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5F9" w:rsidRDefault="00B635F9" w:rsidP="00F028AC">
      <w:pPr>
        <w:spacing w:line="480" w:lineRule="auto"/>
        <w:jc w:val="center"/>
        <w:rPr>
          <w:rFonts w:asciiTheme="majorBidi" w:eastAsia="Times New Roman" w:hAnsiTheme="majorBidi" w:cstheme="majorBidi"/>
          <w:b/>
          <w:bCs/>
          <w:sz w:val="24"/>
          <w:szCs w:val="24"/>
          <w:lang w:eastAsia="en-IN"/>
        </w:rPr>
      </w:pPr>
    </w:p>
    <w:p w:rsidR="00B635F9" w:rsidRDefault="00B635F9" w:rsidP="00F028AC">
      <w:pPr>
        <w:spacing w:line="480" w:lineRule="auto"/>
        <w:jc w:val="center"/>
        <w:rPr>
          <w:rFonts w:asciiTheme="majorBidi" w:eastAsia="Times New Roman" w:hAnsiTheme="majorBidi" w:cstheme="majorBidi"/>
          <w:b/>
          <w:bCs/>
          <w:sz w:val="24"/>
          <w:szCs w:val="24"/>
          <w:lang w:eastAsia="en-IN"/>
        </w:rPr>
      </w:pPr>
    </w:p>
    <w:p w:rsidR="00B635F9" w:rsidRPr="00B635F9" w:rsidRDefault="00B635F9" w:rsidP="00B635F9">
      <w:pPr>
        <w:spacing w:line="480" w:lineRule="auto"/>
        <w:jc w:val="center"/>
        <w:rPr>
          <w:rFonts w:asciiTheme="majorBidi" w:eastAsia="Times New Roman" w:hAnsiTheme="majorBidi" w:cstheme="majorBidi"/>
          <w:b/>
          <w:bCs/>
          <w:sz w:val="24"/>
          <w:szCs w:val="24"/>
          <w:lang w:eastAsia="en-IN"/>
        </w:rPr>
      </w:pPr>
      <w:r w:rsidRPr="00B635F9">
        <w:rPr>
          <w:rFonts w:asciiTheme="majorBidi" w:eastAsia="Times New Roman" w:hAnsiTheme="majorBidi" w:cstheme="majorBidi"/>
          <w:b/>
          <w:bCs/>
          <w:sz w:val="24"/>
          <w:szCs w:val="24"/>
          <w:lang w:eastAsia="en-IN"/>
        </w:rPr>
        <w:t>Title</w:t>
      </w:r>
    </w:p>
    <w:p w:rsidR="00B635F9" w:rsidRPr="00B635F9" w:rsidRDefault="00B635F9" w:rsidP="00B635F9">
      <w:pPr>
        <w:spacing w:line="480" w:lineRule="auto"/>
        <w:jc w:val="center"/>
        <w:rPr>
          <w:rFonts w:asciiTheme="majorBidi" w:eastAsia="Times New Roman" w:hAnsiTheme="majorBidi" w:cstheme="majorBidi"/>
          <w:b/>
          <w:bCs/>
          <w:sz w:val="24"/>
          <w:szCs w:val="24"/>
          <w:lang w:eastAsia="en-IN"/>
        </w:rPr>
      </w:pPr>
    </w:p>
    <w:p w:rsidR="00B635F9" w:rsidRPr="00B635F9" w:rsidRDefault="00B635F9" w:rsidP="00B635F9">
      <w:pPr>
        <w:spacing w:line="480" w:lineRule="auto"/>
        <w:jc w:val="center"/>
        <w:rPr>
          <w:rFonts w:asciiTheme="majorBidi" w:eastAsia="Times New Roman" w:hAnsiTheme="majorBidi" w:cstheme="majorBidi"/>
          <w:b/>
          <w:bCs/>
          <w:sz w:val="24"/>
          <w:szCs w:val="24"/>
          <w:lang w:eastAsia="en-IN"/>
        </w:rPr>
      </w:pPr>
    </w:p>
    <w:p w:rsidR="00B635F9" w:rsidRPr="00B635F9" w:rsidRDefault="00B635F9" w:rsidP="00B635F9">
      <w:pPr>
        <w:spacing w:line="480" w:lineRule="auto"/>
        <w:jc w:val="center"/>
        <w:rPr>
          <w:rFonts w:asciiTheme="majorBidi" w:eastAsia="Times New Roman" w:hAnsiTheme="majorBidi" w:cstheme="majorBidi"/>
          <w:b/>
          <w:bCs/>
          <w:sz w:val="24"/>
          <w:szCs w:val="24"/>
          <w:lang w:eastAsia="en-IN"/>
        </w:rPr>
      </w:pPr>
      <w:r w:rsidRPr="00B635F9">
        <w:rPr>
          <w:rFonts w:asciiTheme="majorBidi" w:eastAsia="Times New Roman" w:hAnsiTheme="majorBidi" w:cstheme="majorBidi"/>
          <w:b/>
          <w:bCs/>
          <w:sz w:val="24"/>
          <w:szCs w:val="24"/>
          <w:lang w:eastAsia="en-IN"/>
        </w:rPr>
        <w:t>Name of Student</w:t>
      </w:r>
    </w:p>
    <w:p w:rsidR="00B635F9" w:rsidRPr="00B635F9" w:rsidRDefault="00B635F9" w:rsidP="00B635F9">
      <w:pPr>
        <w:spacing w:line="480" w:lineRule="auto"/>
        <w:jc w:val="center"/>
        <w:rPr>
          <w:rFonts w:asciiTheme="majorBidi" w:eastAsia="Times New Roman" w:hAnsiTheme="majorBidi" w:cstheme="majorBidi"/>
          <w:b/>
          <w:bCs/>
          <w:sz w:val="24"/>
          <w:szCs w:val="24"/>
          <w:lang w:eastAsia="en-IN"/>
        </w:rPr>
      </w:pPr>
      <w:r w:rsidRPr="00B635F9">
        <w:rPr>
          <w:rFonts w:asciiTheme="majorBidi" w:eastAsia="Times New Roman" w:hAnsiTheme="majorBidi" w:cstheme="majorBidi"/>
          <w:b/>
          <w:bCs/>
          <w:sz w:val="24"/>
          <w:szCs w:val="24"/>
          <w:lang w:eastAsia="en-IN"/>
        </w:rPr>
        <w:t>Affiliation</w:t>
      </w:r>
    </w:p>
    <w:p w:rsidR="00B635F9" w:rsidRPr="00B635F9" w:rsidRDefault="00B635F9" w:rsidP="00B635F9">
      <w:pPr>
        <w:spacing w:line="480" w:lineRule="auto"/>
        <w:jc w:val="center"/>
        <w:rPr>
          <w:rFonts w:asciiTheme="majorBidi" w:eastAsia="Times New Roman" w:hAnsiTheme="majorBidi" w:cstheme="majorBidi"/>
          <w:b/>
          <w:bCs/>
          <w:sz w:val="24"/>
          <w:szCs w:val="24"/>
          <w:lang w:eastAsia="en-IN"/>
        </w:rPr>
      </w:pPr>
      <w:r w:rsidRPr="00B635F9">
        <w:rPr>
          <w:rFonts w:asciiTheme="majorBidi" w:eastAsia="Times New Roman" w:hAnsiTheme="majorBidi" w:cstheme="majorBidi"/>
          <w:b/>
          <w:bCs/>
          <w:sz w:val="24"/>
          <w:szCs w:val="24"/>
          <w:lang w:eastAsia="en-IN"/>
        </w:rPr>
        <w:t>Course name</w:t>
      </w:r>
    </w:p>
    <w:p w:rsidR="00B635F9" w:rsidRPr="00B635F9" w:rsidRDefault="00B635F9" w:rsidP="00B635F9">
      <w:pPr>
        <w:spacing w:line="480" w:lineRule="auto"/>
        <w:jc w:val="center"/>
        <w:rPr>
          <w:rFonts w:asciiTheme="majorBidi" w:eastAsia="Times New Roman" w:hAnsiTheme="majorBidi" w:cstheme="majorBidi"/>
          <w:b/>
          <w:bCs/>
          <w:sz w:val="24"/>
          <w:szCs w:val="24"/>
          <w:lang w:eastAsia="en-IN"/>
        </w:rPr>
      </w:pPr>
      <w:r w:rsidRPr="00B635F9">
        <w:rPr>
          <w:rFonts w:asciiTheme="majorBidi" w:eastAsia="Times New Roman" w:hAnsiTheme="majorBidi" w:cstheme="majorBidi"/>
          <w:b/>
          <w:bCs/>
          <w:sz w:val="24"/>
          <w:szCs w:val="24"/>
          <w:lang w:eastAsia="en-IN"/>
        </w:rPr>
        <w:t>Instructor name</w:t>
      </w:r>
    </w:p>
    <w:p w:rsidR="00B635F9" w:rsidRDefault="00B635F9" w:rsidP="00B635F9">
      <w:pPr>
        <w:spacing w:line="480" w:lineRule="auto"/>
        <w:jc w:val="center"/>
        <w:rPr>
          <w:rFonts w:asciiTheme="majorBidi" w:eastAsia="Times New Roman" w:hAnsiTheme="majorBidi" w:cstheme="majorBidi"/>
          <w:b/>
          <w:bCs/>
          <w:sz w:val="24"/>
          <w:szCs w:val="24"/>
          <w:lang w:eastAsia="en-IN"/>
        </w:rPr>
      </w:pPr>
      <w:r w:rsidRPr="00B635F9">
        <w:rPr>
          <w:rFonts w:asciiTheme="majorBidi" w:eastAsia="Times New Roman" w:hAnsiTheme="majorBidi" w:cstheme="majorBidi"/>
          <w:b/>
          <w:bCs/>
          <w:sz w:val="24"/>
          <w:szCs w:val="24"/>
          <w:lang w:eastAsia="en-IN"/>
        </w:rPr>
        <w:t>Due Date</w:t>
      </w:r>
    </w:p>
    <w:p w:rsidR="00B635F9" w:rsidRDefault="00B635F9" w:rsidP="00B635F9">
      <w:pPr>
        <w:spacing w:line="480" w:lineRule="auto"/>
        <w:jc w:val="center"/>
        <w:rPr>
          <w:rFonts w:asciiTheme="majorBidi" w:eastAsia="Times New Roman" w:hAnsiTheme="majorBidi" w:cstheme="majorBidi"/>
          <w:b/>
          <w:bCs/>
          <w:sz w:val="24"/>
          <w:szCs w:val="24"/>
          <w:lang w:eastAsia="en-IN"/>
        </w:rPr>
      </w:pPr>
    </w:p>
    <w:p w:rsidR="00B635F9" w:rsidRDefault="00B635F9" w:rsidP="00B635F9">
      <w:pPr>
        <w:spacing w:line="480" w:lineRule="auto"/>
        <w:jc w:val="center"/>
        <w:rPr>
          <w:rFonts w:asciiTheme="majorBidi" w:eastAsia="Times New Roman" w:hAnsiTheme="majorBidi" w:cstheme="majorBidi"/>
          <w:b/>
          <w:bCs/>
          <w:sz w:val="24"/>
          <w:szCs w:val="24"/>
          <w:lang w:eastAsia="en-IN"/>
        </w:rPr>
      </w:pPr>
    </w:p>
    <w:p w:rsidR="00B635F9" w:rsidRDefault="00B635F9" w:rsidP="00B635F9">
      <w:pPr>
        <w:spacing w:line="480" w:lineRule="auto"/>
        <w:jc w:val="center"/>
        <w:rPr>
          <w:rFonts w:asciiTheme="majorBidi" w:eastAsia="Times New Roman" w:hAnsiTheme="majorBidi" w:cstheme="majorBidi"/>
          <w:b/>
          <w:bCs/>
          <w:sz w:val="24"/>
          <w:szCs w:val="24"/>
          <w:lang w:eastAsia="en-IN"/>
        </w:rPr>
      </w:pPr>
    </w:p>
    <w:p w:rsidR="00B635F9" w:rsidRDefault="00B635F9" w:rsidP="00B635F9">
      <w:pPr>
        <w:spacing w:line="480" w:lineRule="auto"/>
        <w:jc w:val="center"/>
        <w:rPr>
          <w:rFonts w:asciiTheme="majorBidi" w:eastAsia="Times New Roman" w:hAnsiTheme="majorBidi" w:cstheme="majorBidi"/>
          <w:b/>
          <w:bCs/>
          <w:sz w:val="24"/>
          <w:szCs w:val="24"/>
          <w:lang w:eastAsia="en-IN"/>
        </w:rPr>
      </w:pPr>
    </w:p>
    <w:p w:rsidR="00B635F9" w:rsidRDefault="00B635F9" w:rsidP="00B635F9">
      <w:pPr>
        <w:spacing w:line="480" w:lineRule="auto"/>
        <w:jc w:val="center"/>
        <w:rPr>
          <w:rFonts w:asciiTheme="majorBidi" w:eastAsia="Times New Roman" w:hAnsiTheme="majorBidi" w:cstheme="majorBidi"/>
          <w:b/>
          <w:bCs/>
          <w:sz w:val="24"/>
          <w:szCs w:val="24"/>
          <w:lang w:eastAsia="en-IN"/>
        </w:rPr>
      </w:pPr>
    </w:p>
    <w:p w:rsidR="00B635F9" w:rsidRDefault="00B635F9" w:rsidP="00B635F9">
      <w:pPr>
        <w:spacing w:line="480" w:lineRule="auto"/>
        <w:jc w:val="center"/>
        <w:rPr>
          <w:rFonts w:asciiTheme="majorBidi" w:eastAsia="Times New Roman" w:hAnsiTheme="majorBidi" w:cstheme="majorBidi"/>
          <w:b/>
          <w:bCs/>
          <w:sz w:val="24"/>
          <w:szCs w:val="24"/>
          <w:lang w:eastAsia="en-IN"/>
        </w:rPr>
      </w:pPr>
    </w:p>
    <w:p w:rsidR="00B635F9" w:rsidRDefault="00B635F9" w:rsidP="00B635F9">
      <w:pPr>
        <w:spacing w:line="480" w:lineRule="auto"/>
        <w:jc w:val="center"/>
        <w:rPr>
          <w:rFonts w:asciiTheme="majorBidi" w:eastAsia="Times New Roman" w:hAnsiTheme="majorBidi" w:cstheme="majorBidi"/>
          <w:b/>
          <w:bCs/>
          <w:sz w:val="24"/>
          <w:szCs w:val="24"/>
          <w:lang w:eastAsia="en-IN"/>
        </w:rPr>
      </w:pPr>
    </w:p>
    <w:p w:rsidR="00CF22F2" w:rsidRPr="00FC23D1" w:rsidRDefault="00793DFE" w:rsidP="00F028AC">
      <w:pPr>
        <w:spacing w:line="480" w:lineRule="auto"/>
        <w:jc w:val="center"/>
        <w:rPr>
          <w:rFonts w:asciiTheme="majorBidi" w:eastAsia="Times New Roman" w:hAnsiTheme="majorBidi" w:cstheme="majorBidi"/>
          <w:b/>
          <w:bCs/>
          <w:sz w:val="24"/>
          <w:szCs w:val="24"/>
          <w:lang w:eastAsia="en-IN"/>
        </w:rPr>
      </w:pPr>
      <w:r w:rsidRPr="00FC23D1">
        <w:rPr>
          <w:rFonts w:asciiTheme="majorBidi" w:eastAsia="Times New Roman" w:hAnsiTheme="majorBidi" w:cstheme="majorBidi"/>
          <w:b/>
          <w:bCs/>
          <w:sz w:val="24"/>
          <w:szCs w:val="24"/>
          <w:lang w:eastAsia="en-IN"/>
        </w:rPr>
        <w:lastRenderedPageBreak/>
        <w:t>Social Media Campaign Development</w:t>
      </w:r>
    </w:p>
    <w:p w:rsidR="00793DFE" w:rsidRDefault="00793DFE" w:rsidP="00F028AC">
      <w:pPr>
        <w:spacing w:line="480" w:lineRule="auto"/>
        <w:jc w:val="center"/>
        <w:rPr>
          <w:rFonts w:asciiTheme="majorBidi" w:eastAsia="Times New Roman" w:hAnsiTheme="majorBidi" w:cstheme="majorBidi"/>
          <w:b/>
          <w:bCs/>
          <w:sz w:val="24"/>
          <w:szCs w:val="24"/>
          <w:lang w:eastAsia="en-IN"/>
        </w:rPr>
      </w:pPr>
      <w:r w:rsidRPr="00FC23D1">
        <w:rPr>
          <w:rFonts w:asciiTheme="majorBidi" w:eastAsia="Times New Roman" w:hAnsiTheme="majorBidi" w:cstheme="majorBidi"/>
          <w:b/>
          <w:bCs/>
          <w:sz w:val="24"/>
          <w:szCs w:val="24"/>
          <w:lang w:eastAsia="en-IN"/>
        </w:rPr>
        <w:t>Introduction</w:t>
      </w:r>
    </w:p>
    <w:p w:rsidR="005373AE" w:rsidRPr="005373AE" w:rsidRDefault="005373AE" w:rsidP="00F028AC">
      <w:pPr>
        <w:spacing w:line="480" w:lineRule="auto"/>
        <w:ind w:firstLine="720"/>
        <w:rPr>
          <w:rFonts w:asciiTheme="majorBidi" w:eastAsia="Times New Roman" w:hAnsiTheme="majorBidi" w:cstheme="majorBidi"/>
          <w:sz w:val="24"/>
          <w:szCs w:val="24"/>
          <w:lang w:eastAsia="en-IN"/>
        </w:rPr>
      </w:pPr>
      <w:r w:rsidRPr="005373AE">
        <w:rPr>
          <w:rFonts w:asciiTheme="majorBidi" w:eastAsia="Times New Roman" w:hAnsiTheme="majorBidi" w:cstheme="majorBidi"/>
          <w:sz w:val="24"/>
          <w:szCs w:val="24"/>
          <w:lang w:eastAsia="en-IN"/>
        </w:rPr>
        <w:t xml:space="preserve">Nike is one of the well-recognized global </w:t>
      </w:r>
      <w:r w:rsidR="00616898" w:rsidRPr="005373AE">
        <w:rPr>
          <w:rFonts w:asciiTheme="majorBidi" w:eastAsia="Times New Roman" w:hAnsiTheme="majorBidi" w:cstheme="majorBidi"/>
          <w:sz w:val="24"/>
          <w:szCs w:val="24"/>
          <w:lang w:eastAsia="en-IN"/>
        </w:rPr>
        <w:t>companies</w:t>
      </w:r>
      <w:r w:rsidRPr="005373AE">
        <w:rPr>
          <w:rFonts w:asciiTheme="majorBidi" w:eastAsia="Times New Roman" w:hAnsiTheme="majorBidi" w:cstheme="majorBidi"/>
          <w:sz w:val="24"/>
          <w:szCs w:val="24"/>
          <w:lang w:eastAsia="en-IN"/>
        </w:rPr>
        <w:t xml:space="preserve"> that designs, markets as well as distributes athletic footwear, equipment, accessories, and apparel to women, men, and children. Nike </w:t>
      </w:r>
      <w:proofErr w:type="spellStart"/>
      <w:r w:rsidRPr="005373AE">
        <w:rPr>
          <w:rFonts w:asciiTheme="majorBidi" w:eastAsia="Times New Roman" w:hAnsiTheme="majorBidi" w:cstheme="majorBidi"/>
          <w:sz w:val="24"/>
          <w:szCs w:val="24"/>
          <w:lang w:eastAsia="en-IN"/>
        </w:rPr>
        <w:t>Inc</w:t>
      </w:r>
      <w:proofErr w:type="spellEnd"/>
      <w:r w:rsidRPr="005373AE">
        <w:rPr>
          <w:rFonts w:asciiTheme="majorBidi" w:eastAsia="Times New Roman" w:hAnsiTheme="majorBidi" w:cstheme="majorBidi"/>
          <w:sz w:val="24"/>
          <w:szCs w:val="24"/>
          <w:lang w:eastAsia="en-IN"/>
        </w:rPr>
        <w:t xml:space="preserve"> was founded in 1964 and gradually it attained significant attention across the globe because of the delivery of innovative products. The products of Nike are known for their style and quality (About Nike, </w:t>
      </w:r>
      <w:proofErr w:type="spellStart"/>
      <w:r w:rsidRPr="005373AE">
        <w:rPr>
          <w:rFonts w:asciiTheme="majorBidi" w:eastAsia="Times New Roman" w:hAnsiTheme="majorBidi" w:cstheme="majorBidi"/>
          <w:sz w:val="24"/>
          <w:szCs w:val="24"/>
          <w:lang w:eastAsia="en-IN"/>
        </w:rPr>
        <w:t>n.d.</w:t>
      </w:r>
      <w:proofErr w:type="spellEnd"/>
      <w:r w:rsidRPr="005373AE">
        <w:rPr>
          <w:rFonts w:asciiTheme="majorBidi" w:eastAsia="Times New Roman" w:hAnsiTheme="majorBidi" w:cstheme="majorBidi"/>
          <w:sz w:val="24"/>
          <w:szCs w:val="24"/>
          <w:lang w:eastAsia="en-IN"/>
        </w:rPr>
        <w:t>). For the purpose of this assignment, the chosen product is Nike Air Max. Nike Air Max was introduced in 1987 which revolutionized the footwear industry. The birth of Nike's Air Max ignited a love for the iconic cushioning system of Nike (Nike</w:t>
      </w:r>
      <w:proofErr w:type="gramStart"/>
      <w:r w:rsidRPr="005373AE">
        <w:rPr>
          <w:rFonts w:asciiTheme="majorBidi" w:eastAsia="Times New Roman" w:hAnsiTheme="majorBidi" w:cstheme="majorBidi"/>
          <w:sz w:val="24"/>
          <w:szCs w:val="24"/>
          <w:lang w:eastAsia="en-IN"/>
        </w:rPr>
        <w:t>,  2024</w:t>
      </w:r>
      <w:proofErr w:type="gramEnd"/>
      <w:r w:rsidRPr="005373AE">
        <w:rPr>
          <w:rFonts w:asciiTheme="majorBidi" w:eastAsia="Times New Roman" w:hAnsiTheme="majorBidi" w:cstheme="majorBidi"/>
          <w:sz w:val="24"/>
          <w:szCs w:val="24"/>
          <w:lang w:eastAsia="en-IN"/>
        </w:rPr>
        <w:t xml:space="preserve">). Nike Air Max offers comfort and style to the customers. Over the years, Nike has invested significant efforts to improve Air Max and eventually, this product has become a cultural icon (Nike, 2024). </w:t>
      </w:r>
    </w:p>
    <w:p w:rsidR="005373AE" w:rsidRPr="005373AE" w:rsidRDefault="005373AE" w:rsidP="00F028AC">
      <w:pPr>
        <w:spacing w:line="480" w:lineRule="auto"/>
        <w:ind w:firstLine="720"/>
        <w:rPr>
          <w:rFonts w:asciiTheme="majorBidi" w:eastAsia="Times New Roman" w:hAnsiTheme="majorBidi" w:cstheme="majorBidi"/>
          <w:sz w:val="24"/>
          <w:szCs w:val="24"/>
          <w:lang w:eastAsia="en-IN"/>
        </w:rPr>
      </w:pPr>
      <w:r w:rsidRPr="005373AE">
        <w:rPr>
          <w:rFonts w:asciiTheme="majorBidi" w:eastAsia="Times New Roman" w:hAnsiTheme="majorBidi" w:cstheme="majorBidi"/>
          <w:sz w:val="24"/>
          <w:szCs w:val="24"/>
          <w:lang w:eastAsia="en-IN"/>
        </w:rPr>
        <w:t>This assignment aims to conduct social media campaign development for the products of Nike, Air Max. Social media campaign development for Nike is chosen because social media has a huge potential to increase the brand strength and market presence of the product. Social media helps companies to reach diverse and broader audiences (Kim, 2020). Nike has strong customer base and the company is renowned for its innovative design, social media can help to provide engaging content about Air Max and increase awareness among target audience about the effectiveness of this product. Through social media campaign, brand engagement can be driven which will lead to increasing sales (Kim, 2020). This report sheds limelight on the choice of platforms, target audience, content strategy, and planning for engagement and analytics for Air Max.</w:t>
      </w:r>
    </w:p>
    <w:p w:rsidR="00793DFE" w:rsidRDefault="00793DFE" w:rsidP="00F028AC">
      <w:pPr>
        <w:spacing w:line="480" w:lineRule="auto"/>
        <w:jc w:val="center"/>
        <w:rPr>
          <w:rFonts w:asciiTheme="majorBidi" w:hAnsiTheme="majorBidi" w:cstheme="majorBidi"/>
          <w:b/>
          <w:bCs/>
          <w:sz w:val="24"/>
          <w:szCs w:val="24"/>
        </w:rPr>
      </w:pPr>
      <w:r w:rsidRPr="00FC23D1">
        <w:rPr>
          <w:rFonts w:asciiTheme="majorBidi" w:hAnsiTheme="majorBidi" w:cstheme="majorBidi"/>
          <w:b/>
          <w:bCs/>
          <w:sz w:val="24"/>
          <w:szCs w:val="24"/>
        </w:rPr>
        <w:lastRenderedPageBreak/>
        <w:t>Methodology</w:t>
      </w:r>
    </w:p>
    <w:p w:rsidR="00BB3ACA" w:rsidRDefault="00D02E7B" w:rsidP="00E75E39">
      <w:pPr>
        <w:spacing w:line="480" w:lineRule="auto"/>
        <w:ind w:firstLine="720"/>
        <w:rPr>
          <w:rFonts w:asciiTheme="majorBidi" w:hAnsiTheme="majorBidi" w:cstheme="majorBidi"/>
          <w:sz w:val="24"/>
          <w:szCs w:val="24"/>
        </w:rPr>
      </w:pPr>
      <w:r w:rsidRPr="00D02E7B">
        <w:rPr>
          <w:rFonts w:asciiTheme="majorBidi" w:hAnsiTheme="majorBidi" w:cstheme="majorBidi"/>
          <w:sz w:val="24"/>
          <w:szCs w:val="24"/>
        </w:rPr>
        <w:t xml:space="preserve">In order to develop a comprehensive social media campaign for Air Max of Nike, a secondary research approach was taken. In terms of secondary research methods, research papers, news websites, grey literature, and websites of Nike were utilized. </w:t>
      </w:r>
      <w:r w:rsidR="00E75E39" w:rsidRPr="00E75E39">
        <w:rPr>
          <w:rFonts w:asciiTheme="majorBidi" w:hAnsiTheme="majorBidi" w:cstheme="majorBidi"/>
          <w:sz w:val="24"/>
          <w:szCs w:val="24"/>
        </w:rPr>
        <w:t>The research papers offered help in terms of understanding customer behavior, role of different social media platforms, and market trends.</w:t>
      </w:r>
      <w:r w:rsidR="00E75E39">
        <w:rPr>
          <w:rFonts w:asciiTheme="majorBidi" w:hAnsiTheme="majorBidi" w:cstheme="majorBidi"/>
          <w:sz w:val="24"/>
          <w:szCs w:val="24"/>
        </w:rPr>
        <w:t xml:space="preserve"> </w:t>
      </w:r>
      <w:r w:rsidRPr="00D02E7B">
        <w:rPr>
          <w:rFonts w:asciiTheme="majorBidi" w:hAnsiTheme="majorBidi" w:cstheme="majorBidi"/>
          <w:sz w:val="24"/>
          <w:szCs w:val="24"/>
        </w:rPr>
        <w:t>Different reputed websites offered up-to-date information about the competitor's activities as well as the performance of Nike. The valuable knowledge helped in shaping the social media campaign for Air Max. The official website of the company, Nike, informs about the product details, commitment, and mission of Nike.</w:t>
      </w:r>
    </w:p>
    <w:p w:rsidR="005D09E0" w:rsidRPr="00D02E7B" w:rsidRDefault="005D09E0" w:rsidP="00F028AC">
      <w:pPr>
        <w:spacing w:line="480" w:lineRule="auto"/>
        <w:ind w:firstLine="720"/>
        <w:rPr>
          <w:rFonts w:asciiTheme="majorBidi" w:hAnsiTheme="majorBidi" w:cstheme="majorBidi"/>
          <w:sz w:val="24"/>
          <w:szCs w:val="24"/>
        </w:rPr>
      </w:pPr>
      <w:r w:rsidRPr="005D09E0">
        <w:rPr>
          <w:rFonts w:asciiTheme="majorBidi" w:hAnsiTheme="majorBidi" w:cstheme="majorBidi"/>
          <w:sz w:val="24"/>
          <w:szCs w:val="24"/>
        </w:rPr>
        <w:t>In order to analyze the collected data, a qualitative method was used. The information presented in research papers, news articles, grey literature, and websites was analyzed in terms of strategies and content. Different emerging trends in different social media platforms were also analyzed. The findings from different sources were synthesized to develop an effective and coherent campaign for Nike. Overall, leveraging data from diverse sources helped to come up with effective approach and design a well-informed social media campaign.</w:t>
      </w:r>
    </w:p>
    <w:p w:rsidR="00793DFE" w:rsidRDefault="00793DFE" w:rsidP="00F028AC">
      <w:pPr>
        <w:spacing w:line="480" w:lineRule="auto"/>
        <w:jc w:val="center"/>
        <w:rPr>
          <w:rFonts w:asciiTheme="majorBidi" w:hAnsiTheme="majorBidi" w:cstheme="majorBidi"/>
          <w:b/>
          <w:bCs/>
          <w:sz w:val="24"/>
          <w:szCs w:val="24"/>
        </w:rPr>
      </w:pPr>
      <w:r w:rsidRPr="00FC23D1">
        <w:rPr>
          <w:rFonts w:asciiTheme="majorBidi" w:hAnsiTheme="majorBidi" w:cstheme="majorBidi"/>
          <w:b/>
          <w:bCs/>
          <w:sz w:val="24"/>
          <w:szCs w:val="24"/>
        </w:rPr>
        <w:t>Findings and Analysis</w:t>
      </w:r>
    </w:p>
    <w:p w:rsidR="00FD4887" w:rsidRDefault="00FD4887" w:rsidP="00FD4887">
      <w:pPr>
        <w:spacing w:line="480" w:lineRule="auto"/>
        <w:rPr>
          <w:rFonts w:asciiTheme="majorBidi" w:hAnsiTheme="majorBidi" w:cstheme="majorBidi"/>
          <w:b/>
          <w:bCs/>
          <w:sz w:val="24"/>
          <w:szCs w:val="24"/>
        </w:rPr>
      </w:pPr>
      <w:r w:rsidRPr="00FD4887">
        <w:rPr>
          <w:rFonts w:asciiTheme="majorBidi" w:hAnsiTheme="majorBidi" w:cstheme="majorBidi"/>
          <w:b/>
          <w:bCs/>
          <w:sz w:val="24"/>
          <w:szCs w:val="24"/>
        </w:rPr>
        <w:t>Choosing the Platforms</w:t>
      </w:r>
    </w:p>
    <w:p w:rsidR="00F77DD7" w:rsidRDefault="00F77DD7" w:rsidP="00F77DD7">
      <w:pPr>
        <w:spacing w:line="480" w:lineRule="auto"/>
        <w:ind w:firstLine="720"/>
        <w:rPr>
          <w:rFonts w:asciiTheme="majorBidi" w:hAnsiTheme="majorBidi" w:cstheme="majorBidi"/>
          <w:sz w:val="24"/>
          <w:szCs w:val="24"/>
        </w:rPr>
      </w:pPr>
      <w:r w:rsidRPr="00F77DD7">
        <w:rPr>
          <w:rFonts w:asciiTheme="majorBidi" w:hAnsiTheme="majorBidi" w:cstheme="majorBidi"/>
          <w:sz w:val="24"/>
          <w:szCs w:val="24"/>
        </w:rPr>
        <w:t xml:space="preserve">Choosing the right platforms is crucially important for the success of the social media campaign for Nike Air Max. For this purpose, the chosen social media platforms are </w:t>
      </w:r>
      <w:proofErr w:type="spellStart"/>
      <w:r w:rsidRPr="00F77DD7">
        <w:rPr>
          <w:rFonts w:asciiTheme="majorBidi" w:hAnsiTheme="majorBidi" w:cstheme="majorBidi"/>
          <w:sz w:val="24"/>
          <w:szCs w:val="24"/>
        </w:rPr>
        <w:t>Instagram</w:t>
      </w:r>
      <w:proofErr w:type="spellEnd"/>
      <w:proofErr w:type="gramStart"/>
      <w:r w:rsidRPr="00F77DD7">
        <w:rPr>
          <w:rFonts w:asciiTheme="majorBidi" w:hAnsiTheme="majorBidi" w:cstheme="majorBidi"/>
          <w:sz w:val="24"/>
          <w:szCs w:val="24"/>
        </w:rPr>
        <w:t xml:space="preserve">,  </w:t>
      </w:r>
      <w:proofErr w:type="spellStart"/>
      <w:r w:rsidRPr="00F77DD7">
        <w:rPr>
          <w:rFonts w:asciiTheme="majorBidi" w:hAnsiTheme="majorBidi" w:cstheme="majorBidi"/>
          <w:sz w:val="24"/>
          <w:szCs w:val="24"/>
        </w:rPr>
        <w:t>TikTok</w:t>
      </w:r>
      <w:proofErr w:type="spellEnd"/>
      <w:proofErr w:type="gramEnd"/>
      <w:r w:rsidRPr="00F77DD7">
        <w:rPr>
          <w:rFonts w:asciiTheme="majorBidi" w:hAnsiTheme="majorBidi" w:cstheme="majorBidi"/>
          <w:sz w:val="24"/>
          <w:szCs w:val="24"/>
        </w:rPr>
        <w:t>,</w:t>
      </w:r>
      <w:r w:rsidR="00E90D11">
        <w:rPr>
          <w:rFonts w:asciiTheme="majorBidi" w:hAnsiTheme="majorBidi" w:cstheme="majorBidi"/>
          <w:sz w:val="24"/>
          <w:szCs w:val="24"/>
        </w:rPr>
        <w:t xml:space="preserve"> and Twitter</w:t>
      </w:r>
      <w:r w:rsidRPr="00F77DD7">
        <w:rPr>
          <w:rFonts w:asciiTheme="majorBidi" w:hAnsiTheme="majorBidi" w:cstheme="majorBidi"/>
          <w:sz w:val="24"/>
          <w:szCs w:val="24"/>
        </w:rPr>
        <w:t xml:space="preserve">. </w:t>
      </w:r>
      <w:proofErr w:type="spellStart"/>
      <w:r w:rsidRPr="00F77DD7">
        <w:rPr>
          <w:rFonts w:asciiTheme="majorBidi" w:hAnsiTheme="majorBidi" w:cstheme="majorBidi"/>
          <w:sz w:val="24"/>
          <w:szCs w:val="24"/>
        </w:rPr>
        <w:t>Instagram</w:t>
      </w:r>
      <w:proofErr w:type="spellEnd"/>
      <w:r w:rsidRPr="00F77DD7">
        <w:rPr>
          <w:rFonts w:asciiTheme="majorBidi" w:hAnsiTheme="majorBidi" w:cstheme="majorBidi"/>
          <w:sz w:val="24"/>
          <w:szCs w:val="24"/>
        </w:rPr>
        <w:t xml:space="preserve"> has a huge potential to increase awareness of the product and improve customer engagement because it is a visual-centric platform that enables businesses and companies to showcase their products through captivating videos and images. The visual nature </w:t>
      </w:r>
      <w:r w:rsidRPr="00F77DD7">
        <w:rPr>
          <w:rFonts w:asciiTheme="majorBidi" w:hAnsiTheme="majorBidi" w:cstheme="majorBidi"/>
          <w:sz w:val="24"/>
          <w:szCs w:val="24"/>
        </w:rPr>
        <w:lastRenderedPageBreak/>
        <w:t xml:space="preserve">of </w:t>
      </w:r>
      <w:proofErr w:type="spellStart"/>
      <w:r w:rsidRPr="00F77DD7">
        <w:rPr>
          <w:rFonts w:asciiTheme="majorBidi" w:hAnsiTheme="majorBidi" w:cstheme="majorBidi"/>
          <w:sz w:val="24"/>
          <w:szCs w:val="24"/>
        </w:rPr>
        <w:t>Instagram</w:t>
      </w:r>
      <w:proofErr w:type="spellEnd"/>
      <w:r w:rsidRPr="00F77DD7">
        <w:rPr>
          <w:rFonts w:asciiTheme="majorBidi" w:hAnsiTheme="majorBidi" w:cstheme="majorBidi"/>
          <w:sz w:val="24"/>
          <w:szCs w:val="24"/>
        </w:rPr>
        <w:t xml:space="preserve"> helps in creating an emotional connection with the audience (</w:t>
      </w:r>
      <w:proofErr w:type="spellStart"/>
      <w:r w:rsidRPr="00F77DD7">
        <w:rPr>
          <w:rFonts w:asciiTheme="majorBidi" w:hAnsiTheme="majorBidi" w:cstheme="majorBidi"/>
          <w:sz w:val="24"/>
          <w:szCs w:val="24"/>
        </w:rPr>
        <w:t>Rahman</w:t>
      </w:r>
      <w:proofErr w:type="spellEnd"/>
      <w:r w:rsidRPr="00F77DD7">
        <w:rPr>
          <w:rFonts w:asciiTheme="majorBidi" w:hAnsiTheme="majorBidi" w:cstheme="majorBidi"/>
          <w:sz w:val="24"/>
          <w:szCs w:val="24"/>
        </w:rPr>
        <w:t xml:space="preserve"> et al., 2022).</w:t>
      </w:r>
      <w:r w:rsidR="00D02C19">
        <w:rPr>
          <w:rFonts w:asciiTheme="majorBidi" w:hAnsiTheme="majorBidi" w:cstheme="majorBidi"/>
          <w:sz w:val="24"/>
          <w:szCs w:val="24"/>
        </w:rPr>
        <w:t xml:space="preserve"> </w:t>
      </w:r>
      <w:r w:rsidR="00D02C19" w:rsidRPr="00D02C19">
        <w:rPr>
          <w:rFonts w:asciiTheme="majorBidi" w:hAnsiTheme="majorBidi" w:cstheme="majorBidi"/>
          <w:sz w:val="24"/>
          <w:szCs w:val="24"/>
        </w:rPr>
        <w:t xml:space="preserve">Figure 1 below depicts that </w:t>
      </w:r>
      <w:proofErr w:type="spellStart"/>
      <w:r w:rsidR="00D02C19" w:rsidRPr="00D02C19">
        <w:rPr>
          <w:rFonts w:asciiTheme="majorBidi" w:hAnsiTheme="majorBidi" w:cstheme="majorBidi"/>
          <w:sz w:val="24"/>
          <w:szCs w:val="24"/>
        </w:rPr>
        <w:t>Instagram</w:t>
      </w:r>
      <w:proofErr w:type="spellEnd"/>
      <w:r w:rsidR="00D02C19" w:rsidRPr="00D02C19">
        <w:rPr>
          <w:rFonts w:asciiTheme="majorBidi" w:hAnsiTheme="majorBidi" w:cstheme="majorBidi"/>
          <w:sz w:val="24"/>
          <w:szCs w:val="24"/>
        </w:rPr>
        <w:t xml:space="preserve"> has more potential for user engagement compared to Facebook because the image posted via </w:t>
      </w:r>
      <w:proofErr w:type="spellStart"/>
      <w:r w:rsidR="00D02C19" w:rsidRPr="00D02C19">
        <w:rPr>
          <w:rFonts w:asciiTheme="majorBidi" w:hAnsiTheme="majorBidi" w:cstheme="majorBidi"/>
          <w:sz w:val="24"/>
          <w:szCs w:val="24"/>
        </w:rPr>
        <w:t>Instagram</w:t>
      </w:r>
      <w:proofErr w:type="spellEnd"/>
      <w:r w:rsidR="00D02C19" w:rsidRPr="00D02C19">
        <w:rPr>
          <w:rFonts w:asciiTheme="majorBidi" w:hAnsiTheme="majorBidi" w:cstheme="majorBidi"/>
          <w:sz w:val="24"/>
          <w:szCs w:val="24"/>
        </w:rPr>
        <w:t xml:space="preserve"> attains 23% more engagement compared to Facebook (Sharma, 2024)</w:t>
      </w:r>
      <w:r w:rsidR="00D02C19">
        <w:rPr>
          <w:rFonts w:asciiTheme="majorBidi" w:hAnsiTheme="majorBidi" w:cstheme="majorBidi"/>
          <w:sz w:val="24"/>
          <w:szCs w:val="24"/>
        </w:rPr>
        <w:t>.</w:t>
      </w:r>
      <w:r w:rsidRPr="00F77DD7">
        <w:rPr>
          <w:rFonts w:asciiTheme="majorBidi" w:hAnsiTheme="majorBidi" w:cstheme="majorBidi"/>
          <w:sz w:val="24"/>
          <w:szCs w:val="24"/>
        </w:rPr>
        <w:t xml:space="preserve"> Nike Air Max sneakers can utilize this platform to demonstrate innovative and appealing designs and attain the attention of the users. Short engaging videos and direct link to purchase the product can be posted on </w:t>
      </w:r>
      <w:proofErr w:type="spellStart"/>
      <w:r w:rsidRPr="00F77DD7">
        <w:rPr>
          <w:rFonts w:asciiTheme="majorBidi" w:hAnsiTheme="majorBidi" w:cstheme="majorBidi"/>
          <w:sz w:val="24"/>
          <w:szCs w:val="24"/>
        </w:rPr>
        <w:t>Instagram</w:t>
      </w:r>
      <w:proofErr w:type="spellEnd"/>
      <w:r w:rsidRPr="00F77DD7">
        <w:rPr>
          <w:rFonts w:asciiTheme="majorBidi" w:hAnsiTheme="majorBidi" w:cstheme="majorBidi"/>
          <w:sz w:val="24"/>
          <w:szCs w:val="24"/>
        </w:rPr>
        <w:t xml:space="preserve"> to convert the interest of the users into purchasing and sales.</w:t>
      </w:r>
    </w:p>
    <w:p w:rsidR="00942B97" w:rsidRDefault="00942B97" w:rsidP="00942B97">
      <w:pPr>
        <w:spacing w:line="480" w:lineRule="auto"/>
        <w:jc w:val="center"/>
        <w:rPr>
          <w:rFonts w:asciiTheme="majorBidi" w:hAnsiTheme="majorBidi" w:cstheme="majorBidi"/>
          <w:sz w:val="24"/>
          <w:szCs w:val="24"/>
        </w:rPr>
      </w:pPr>
      <w:r>
        <w:rPr>
          <w:noProof/>
        </w:rPr>
        <w:drawing>
          <wp:inline distT="0" distB="0" distL="0" distR="0" wp14:anchorId="7C5D4C9D" wp14:editId="74C74134">
            <wp:extent cx="4407613" cy="28225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403807" cy="2820131"/>
                    </a:xfrm>
                    <a:prstGeom prst="rect">
                      <a:avLst/>
                    </a:prstGeom>
                  </pic:spPr>
                </pic:pic>
              </a:graphicData>
            </a:graphic>
          </wp:inline>
        </w:drawing>
      </w:r>
    </w:p>
    <w:p w:rsidR="00942B97" w:rsidRDefault="008B4409" w:rsidP="00942B97">
      <w:pPr>
        <w:spacing w:line="480" w:lineRule="auto"/>
        <w:jc w:val="center"/>
        <w:rPr>
          <w:rFonts w:asciiTheme="majorBidi" w:hAnsiTheme="majorBidi" w:cstheme="majorBidi"/>
          <w:sz w:val="24"/>
          <w:szCs w:val="24"/>
        </w:rPr>
      </w:pPr>
      <w:r>
        <w:rPr>
          <w:rFonts w:asciiTheme="majorBidi" w:hAnsiTheme="majorBidi" w:cstheme="majorBidi"/>
          <w:sz w:val="24"/>
          <w:szCs w:val="24"/>
        </w:rPr>
        <w:t xml:space="preserve">Figure 1: </w:t>
      </w:r>
      <w:r w:rsidR="00942B97">
        <w:rPr>
          <w:rFonts w:asciiTheme="majorBidi" w:hAnsiTheme="majorBidi" w:cstheme="majorBidi"/>
          <w:sz w:val="24"/>
          <w:szCs w:val="24"/>
        </w:rPr>
        <w:t>Source: Sharma (2024)</w:t>
      </w:r>
    </w:p>
    <w:p w:rsidR="00165CB8" w:rsidRDefault="00822054" w:rsidP="00822054">
      <w:pPr>
        <w:spacing w:line="480" w:lineRule="auto"/>
        <w:ind w:firstLine="720"/>
        <w:rPr>
          <w:rFonts w:asciiTheme="majorBidi" w:hAnsiTheme="majorBidi" w:cstheme="majorBidi"/>
          <w:sz w:val="24"/>
          <w:szCs w:val="24"/>
        </w:rPr>
      </w:pPr>
      <w:r w:rsidRPr="00822054">
        <w:rPr>
          <w:rFonts w:asciiTheme="majorBidi" w:hAnsiTheme="majorBidi" w:cstheme="majorBidi"/>
          <w:sz w:val="24"/>
          <w:szCs w:val="24"/>
        </w:rPr>
        <w:t xml:space="preserve">In the past few years, </w:t>
      </w:r>
      <w:proofErr w:type="spellStart"/>
      <w:r w:rsidRPr="00822054">
        <w:rPr>
          <w:rFonts w:asciiTheme="majorBidi" w:hAnsiTheme="majorBidi" w:cstheme="majorBidi"/>
          <w:sz w:val="24"/>
          <w:szCs w:val="24"/>
        </w:rPr>
        <w:t>TikTok</w:t>
      </w:r>
      <w:proofErr w:type="spellEnd"/>
      <w:r w:rsidRPr="00822054">
        <w:rPr>
          <w:rFonts w:asciiTheme="majorBidi" w:hAnsiTheme="majorBidi" w:cstheme="majorBidi"/>
          <w:sz w:val="24"/>
          <w:szCs w:val="24"/>
        </w:rPr>
        <w:t xml:space="preserve"> has taken significant attention from the people. Companies use </w:t>
      </w:r>
      <w:proofErr w:type="spellStart"/>
      <w:r w:rsidRPr="00822054">
        <w:rPr>
          <w:rFonts w:asciiTheme="majorBidi" w:hAnsiTheme="majorBidi" w:cstheme="majorBidi"/>
          <w:sz w:val="24"/>
          <w:szCs w:val="24"/>
        </w:rPr>
        <w:t>TikTok</w:t>
      </w:r>
      <w:proofErr w:type="spellEnd"/>
      <w:r w:rsidRPr="00822054">
        <w:rPr>
          <w:rFonts w:asciiTheme="majorBidi" w:hAnsiTheme="majorBidi" w:cstheme="majorBidi"/>
          <w:sz w:val="24"/>
          <w:szCs w:val="24"/>
        </w:rPr>
        <w:t xml:space="preserve"> to attain social media marketing and increase the buying attention of the potential customers. The algorithm of </w:t>
      </w:r>
      <w:proofErr w:type="spellStart"/>
      <w:r w:rsidRPr="00822054">
        <w:rPr>
          <w:rFonts w:asciiTheme="majorBidi" w:hAnsiTheme="majorBidi" w:cstheme="majorBidi"/>
          <w:sz w:val="24"/>
          <w:szCs w:val="24"/>
        </w:rPr>
        <w:t>TikTok</w:t>
      </w:r>
      <w:proofErr w:type="spellEnd"/>
      <w:r w:rsidRPr="00822054">
        <w:rPr>
          <w:rFonts w:asciiTheme="majorBidi" w:hAnsiTheme="majorBidi" w:cstheme="majorBidi"/>
          <w:sz w:val="24"/>
          <w:szCs w:val="24"/>
        </w:rPr>
        <w:t xml:space="preserve"> favors creative content and foster</w:t>
      </w:r>
      <w:r w:rsidR="00A96347">
        <w:rPr>
          <w:rFonts w:asciiTheme="majorBidi" w:hAnsiTheme="majorBidi" w:cstheme="majorBidi"/>
          <w:sz w:val="24"/>
          <w:szCs w:val="24"/>
        </w:rPr>
        <w:t>s</w:t>
      </w:r>
      <w:r w:rsidRPr="00822054">
        <w:rPr>
          <w:rFonts w:asciiTheme="majorBidi" w:hAnsiTheme="majorBidi" w:cstheme="majorBidi"/>
          <w:sz w:val="24"/>
          <w:szCs w:val="24"/>
        </w:rPr>
        <w:t xml:space="preserve"> a high level of user engagement (</w:t>
      </w:r>
      <w:proofErr w:type="spellStart"/>
      <w:r w:rsidRPr="00822054">
        <w:rPr>
          <w:rFonts w:asciiTheme="majorBidi" w:hAnsiTheme="majorBidi" w:cstheme="majorBidi"/>
          <w:sz w:val="24"/>
          <w:szCs w:val="24"/>
        </w:rPr>
        <w:t>Meliawati</w:t>
      </w:r>
      <w:proofErr w:type="spellEnd"/>
      <w:r w:rsidRPr="00822054">
        <w:rPr>
          <w:rFonts w:asciiTheme="majorBidi" w:hAnsiTheme="majorBidi" w:cstheme="majorBidi"/>
          <w:sz w:val="24"/>
          <w:szCs w:val="24"/>
        </w:rPr>
        <w:t xml:space="preserve"> et al., 2023). Nike can leverage </w:t>
      </w:r>
      <w:proofErr w:type="spellStart"/>
      <w:r w:rsidRPr="00822054">
        <w:rPr>
          <w:rFonts w:asciiTheme="majorBidi" w:hAnsiTheme="majorBidi" w:cstheme="majorBidi"/>
          <w:sz w:val="24"/>
          <w:szCs w:val="24"/>
        </w:rPr>
        <w:t>Tik</w:t>
      </w:r>
      <w:proofErr w:type="spellEnd"/>
      <w:r w:rsidRPr="00822054">
        <w:rPr>
          <w:rFonts w:asciiTheme="majorBidi" w:hAnsiTheme="majorBidi" w:cstheme="majorBidi"/>
          <w:sz w:val="24"/>
          <w:szCs w:val="24"/>
        </w:rPr>
        <w:t xml:space="preserve"> </w:t>
      </w:r>
      <w:proofErr w:type="spellStart"/>
      <w:r w:rsidRPr="00822054">
        <w:rPr>
          <w:rFonts w:asciiTheme="majorBidi" w:hAnsiTheme="majorBidi" w:cstheme="majorBidi"/>
          <w:sz w:val="24"/>
          <w:szCs w:val="24"/>
        </w:rPr>
        <w:t>Tok</w:t>
      </w:r>
      <w:proofErr w:type="spellEnd"/>
      <w:r w:rsidRPr="00822054">
        <w:rPr>
          <w:rFonts w:asciiTheme="majorBidi" w:hAnsiTheme="majorBidi" w:cstheme="majorBidi"/>
          <w:sz w:val="24"/>
          <w:szCs w:val="24"/>
        </w:rPr>
        <w:t xml:space="preserve"> platform and create </w:t>
      </w:r>
      <w:proofErr w:type="spellStart"/>
      <w:r w:rsidRPr="00822054">
        <w:rPr>
          <w:rFonts w:asciiTheme="majorBidi" w:hAnsiTheme="majorBidi" w:cstheme="majorBidi"/>
          <w:sz w:val="24"/>
          <w:szCs w:val="24"/>
        </w:rPr>
        <w:t>hashtag</w:t>
      </w:r>
      <w:proofErr w:type="spellEnd"/>
      <w:r w:rsidRPr="00822054">
        <w:rPr>
          <w:rFonts w:asciiTheme="majorBidi" w:hAnsiTheme="majorBidi" w:cstheme="majorBidi"/>
          <w:sz w:val="24"/>
          <w:szCs w:val="24"/>
        </w:rPr>
        <w:t xml:space="preserve"> challenges, for example, #</w:t>
      </w:r>
      <w:proofErr w:type="spellStart"/>
      <w:r w:rsidRPr="00822054">
        <w:rPr>
          <w:rFonts w:asciiTheme="majorBidi" w:hAnsiTheme="majorBidi" w:cstheme="majorBidi"/>
          <w:sz w:val="24"/>
          <w:szCs w:val="24"/>
        </w:rPr>
        <w:t>Just_Do</w:t>
      </w:r>
      <w:proofErr w:type="spellEnd"/>
      <w:r w:rsidRPr="00822054">
        <w:rPr>
          <w:rFonts w:asciiTheme="majorBidi" w:hAnsiTheme="majorBidi" w:cstheme="majorBidi"/>
          <w:sz w:val="24"/>
          <w:szCs w:val="24"/>
        </w:rPr>
        <w:t xml:space="preserve">_ </w:t>
      </w:r>
      <w:proofErr w:type="spellStart"/>
      <w:r w:rsidRPr="00822054">
        <w:rPr>
          <w:rFonts w:asciiTheme="majorBidi" w:hAnsiTheme="majorBidi" w:cstheme="majorBidi"/>
          <w:sz w:val="24"/>
          <w:szCs w:val="24"/>
        </w:rPr>
        <w:t>It_With_AirMax</w:t>
      </w:r>
      <w:proofErr w:type="spellEnd"/>
      <w:r w:rsidRPr="00822054">
        <w:rPr>
          <w:rFonts w:asciiTheme="majorBidi" w:hAnsiTheme="majorBidi" w:cstheme="majorBidi"/>
          <w:sz w:val="24"/>
          <w:szCs w:val="24"/>
        </w:rPr>
        <w:t>.</w:t>
      </w:r>
    </w:p>
    <w:p w:rsidR="00263686" w:rsidRDefault="00263686" w:rsidP="00822054">
      <w:pPr>
        <w:spacing w:line="480" w:lineRule="auto"/>
        <w:ind w:firstLine="720"/>
        <w:rPr>
          <w:rFonts w:asciiTheme="majorBidi" w:hAnsiTheme="majorBidi" w:cstheme="majorBidi"/>
          <w:sz w:val="24"/>
          <w:szCs w:val="24"/>
        </w:rPr>
      </w:pPr>
      <w:r w:rsidRPr="00263686">
        <w:rPr>
          <w:rFonts w:asciiTheme="majorBidi" w:hAnsiTheme="majorBidi" w:cstheme="majorBidi"/>
          <w:sz w:val="24"/>
          <w:szCs w:val="24"/>
        </w:rPr>
        <w:lastRenderedPageBreak/>
        <w:t xml:space="preserve">Twitter is another important impactful social media platform that offers real-time communication and enables users to share live updates and get engaged with tending topics. Twitter offers real-time interaction, drives conversation, and increases the visibility of the brands (Kim, 2020). Nike can use Twitter in terms of Twitter polls related to the trend in Air Max and can also leverage </w:t>
      </w:r>
      <w:proofErr w:type="spellStart"/>
      <w:r w:rsidRPr="00263686">
        <w:rPr>
          <w:rFonts w:asciiTheme="majorBidi" w:hAnsiTheme="majorBidi" w:cstheme="majorBidi"/>
          <w:sz w:val="24"/>
          <w:szCs w:val="24"/>
        </w:rPr>
        <w:t>hashtag</w:t>
      </w:r>
      <w:proofErr w:type="spellEnd"/>
      <w:r w:rsidRPr="00263686">
        <w:rPr>
          <w:rFonts w:asciiTheme="majorBidi" w:hAnsiTheme="majorBidi" w:cstheme="majorBidi"/>
          <w:sz w:val="24"/>
          <w:szCs w:val="24"/>
        </w:rPr>
        <w:t xml:space="preserve"> i.e. #</w:t>
      </w:r>
      <w:proofErr w:type="spellStart"/>
      <w:r w:rsidRPr="00263686">
        <w:rPr>
          <w:rFonts w:asciiTheme="majorBidi" w:hAnsiTheme="majorBidi" w:cstheme="majorBidi"/>
          <w:sz w:val="24"/>
          <w:szCs w:val="24"/>
        </w:rPr>
        <w:t>DoAirMax</w:t>
      </w:r>
      <w:proofErr w:type="spellEnd"/>
      <w:r w:rsidRPr="00263686">
        <w:rPr>
          <w:rFonts w:asciiTheme="majorBidi" w:hAnsiTheme="majorBidi" w:cstheme="majorBidi"/>
          <w:sz w:val="24"/>
          <w:szCs w:val="24"/>
        </w:rPr>
        <w:t>, #</w:t>
      </w:r>
      <w:proofErr w:type="spellStart"/>
      <w:r w:rsidRPr="00263686">
        <w:rPr>
          <w:rFonts w:asciiTheme="majorBidi" w:hAnsiTheme="majorBidi" w:cstheme="majorBidi"/>
          <w:sz w:val="24"/>
          <w:szCs w:val="24"/>
        </w:rPr>
        <w:t>AirMaxChallenge</w:t>
      </w:r>
      <w:proofErr w:type="spellEnd"/>
      <w:r w:rsidRPr="00263686">
        <w:rPr>
          <w:rFonts w:asciiTheme="majorBidi" w:hAnsiTheme="majorBidi" w:cstheme="majorBidi"/>
          <w:sz w:val="24"/>
          <w:szCs w:val="24"/>
        </w:rPr>
        <w:t xml:space="preserve">, etc. </w:t>
      </w:r>
      <w:proofErr w:type="spellStart"/>
      <w:r w:rsidRPr="00263686">
        <w:rPr>
          <w:rFonts w:asciiTheme="majorBidi" w:hAnsiTheme="majorBidi" w:cstheme="majorBidi"/>
          <w:sz w:val="24"/>
          <w:szCs w:val="24"/>
        </w:rPr>
        <w:t>Hashtag</w:t>
      </w:r>
      <w:proofErr w:type="spellEnd"/>
      <w:r w:rsidRPr="00263686">
        <w:rPr>
          <w:rFonts w:asciiTheme="majorBidi" w:hAnsiTheme="majorBidi" w:cstheme="majorBidi"/>
          <w:sz w:val="24"/>
          <w:szCs w:val="24"/>
        </w:rPr>
        <w:t xml:space="preserve"> on Twitter has significant importance as depicted by </w:t>
      </w:r>
      <w:proofErr w:type="spellStart"/>
      <w:r w:rsidRPr="00263686">
        <w:rPr>
          <w:rFonts w:asciiTheme="majorBidi" w:hAnsiTheme="majorBidi" w:cstheme="majorBidi"/>
          <w:sz w:val="24"/>
          <w:szCs w:val="24"/>
        </w:rPr>
        <w:t>Flyte</w:t>
      </w:r>
      <w:proofErr w:type="spellEnd"/>
      <w:r w:rsidRPr="00263686">
        <w:rPr>
          <w:rFonts w:asciiTheme="majorBidi" w:hAnsiTheme="majorBidi" w:cstheme="majorBidi"/>
          <w:sz w:val="24"/>
          <w:szCs w:val="24"/>
        </w:rPr>
        <w:t xml:space="preserve"> (</w:t>
      </w:r>
      <w:proofErr w:type="spellStart"/>
      <w:r w:rsidRPr="00263686">
        <w:rPr>
          <w:rFonts w:asciiTheme="majorBidi" w:hAnsiTheme="majorBidi" w:cstheme="majorBidi"/>
          <w:sz w:val="24"/>
          <w:szCs w:val="24"/>
        </w:rPr>
        <w:t>n.d.</w:t>
      </w:r>
      <w:proofErr w:type="spellEnd"/>
      <w:r w:rsidRPr="00263686">
        <w:rPr>
          <w:rFonts w:asciiTheme="majorBidi" w:hAnsiTheme="majorBidi" w:cstheme="majorBidi"/>
          <w:sz w:val="24"/>
          <w:szCs w:val="24"/>
        </w:rPr>
        <w:t>) in figure 2</w:t>
      </w:r>
      <w:r w:rsidR="00F675A4">
        <w:rPr>
          <w:rFonts w:asciiTheme="majorBidi" w:hAnsiTheme="majorBidi" w:cstheme="majorBidi"/>
          <w:sz w:val="24"/>
          <w:szCs w:val="24"/>
        </w:rPr>
        <w:t xml:space="preserve">. </w:t>
      </w:r>
      <w:r w:rsidR="00657F91" w:rsidRPr="00657F91">
        <w:rPr>
          <w:rFonts w:asciiTheme="majorBidi" w:hAnsiTheme="majorBidi" w:cstheme="majorBidi"/>
          <w:sz w:val="24"/>
          <w:szCs w:val="24"/>
        </w:rPr>
        <w:t>Twitter users have been increasing gradually which helps brands and companies to target a wide range of audiences. Figure 3 sheds limelight on the growth of users in the era from 2017 to 2023</w:t>
      </w:r>
      <w:r w:rsidR="00657F91">
        <w:rPr>
          <w:rFonts w:asciiTheme="majorBidi" w:hAnsiTheme="majorBidi" w:cstheme="majorBidi"/>
          <w:sz w:val="24"/>
          <w:szCs w:val="24"/>
        </w:rPr>
        <w:t>.</w:t>
      </w:r>
    </w:p>
    <w:p w:rsidR="00263686" w:rsidRDefault="00263686" w:rsidP="00263686">
      <w:pPr>
        <w:spacing w:line="480" w:lineRule="auto"/>
        <w:jc w:val="center"/>
        <w:rPr>
          <w:rFonts w:asciiTheme="majorBidi" w:hAnsiTheme="majorBidi" w:cstheme="majorBidi"/>
          <w:sz w:val="24"/>
          <w:szCs w:val="24"/>
        </w:rPr>
      </w:pPr>
      <w:r>
        <w:rPr>
          <w:noProof/>
        </w:rPr>
        <w:drawing>
          <wp:inline distT="0" distB="0" distL="0" distR="0" wp14:anchorId="53F63666" wp14:editId="172D5D3C">
            <wp:extent cx="4407613" cy="25390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03807" cy="2536893"/>
                    </a:xfrm>
                    <a:prstGeom prst="rect">
                      <a:avLst/>
                    </a:prstGeom>
                  </pic:spPr>
                </pic:pic>
              </a:graphicData>
            </a:graphic>
          </wp:inline>
        </w:drawing>
      </w:r>
    </w:p>
    <w:p w:rsidR="00F932EE" w:rsidRDefault="00F932EE" w:rsidP="00263686">
      <w:pPr>
        <w:spacing w:line="480" w:lineRule="auto"/>
        <w:jc w:val="center"/>
        <w:rPr>
          <w:rFonts w:asciiTheme="majorBidi" w:hAnsiTheme="majorBidi" w:cstheme="majorBidi"/>
          <w:sz w:val="24"/>
          <w:szCs w:val="24"/>
        </w:rPr>
      </w:pPr>
      <w:r w:rsidRPr="00F932EE">
        <w:rPr>
          <w:rFonts w:asciiTheme="majorBidi" w:hAnsiTheme="majorBidi" w:cstheme="majorBidi"/>
          <w:sz w:val="24"/>
          <w:szCs w:val="24"/>
        </w:rPr>
        <w:t>Figure 2:</w:t>
      </w:r>
      <w:r w:rsidR="003B511E">
        <w:rPr>
          <w:rFonts w:asciiTheme="majorBidi" w:hAnsiTheme="majorBidi" w:cstheme="majorBidi"/>
          <w:sz w:val="24"/>
          <w:szCs w:val="24"/>
        </w:rPr>
        <w:t xml:space="preserve"> Source:</w:t>
      </w:r>
      <w:r w:rsidRPr="00F932EE">
        <w:rPr>
          <w:rFonts w:asciiTheme="majorBidi" w:hAnsiTheme="majorBidi" w:cstheme="majorBidi"/>
          <w:sz w:val="24"/>
          <w:szCs w:val="24"/>
        </w:rPr>
        <w:t xml:space="preserve"> </w:t>
      </w:r>
      <w:proofErr w:type="spellStart"/>
      <w:r w:rsidRPr="00F932EE">
        <w:rPr>
          <w:rFonts w:asciiTheme="majorBidi" w:hAnsiTheme="majorBidi" w:cstheme="majorBidi"/>
          <w:sz w:val="24"/>
          <w:szCs w:val="24"/>
        </w:rPr>
        <w:t>Flyte</w:t>
      </w:r>
      <w:proofErr w:type="spellEnd"/>
      <w:r w:rsidRPr="00F932EE">
        <w:rPr>
          <w:rFonts w:asciiTheme="majorBidi" w:hAnsiTheme="majorBidi" w:cstheme="majorBidi"/>
          <w:sz w:val="24"/>
          <w:szCs w:val="24"/>
        </w:rPr>
        <w:t xml:space="preserve"> (</w:t>
      </w:r>
      <w:proofErr w:type="spellStart"/>
      <w:r w:rsidRPr="00F932EE">
        <w:rPr>
          <w:rFonts w:asciiTheme="majorBidi" w:hAnsiTheme="majorBidi" w:cstheme="majorBidi"/>
          <w:sz w:val="24"/>
          <w:szCs w:val="24"/>
        </w:rPr>
        <w:t>n.d.</w:t>
      </w:r>
      <w:proofErr w:type="spellEnd"/>
      <w:r w:rsidRPr="00F932EE">
        <w:rPr>
          <w:rFonts w:asciiTheme="majorBidi" w:hAnsiTheme="majorBidi" w:cstheme="majorBidi"/>
          <w:sz w:val="24"/>
          <w:szCs w:val="24"/>
        </w:rPr>
        <w:t>).</w:t>
      </w:r>
    </w:p>
    <w:p w:rsidR="00F675A4" w:rsidRDefault="00F675A4" w:rsidP="00F675A4">
      <w:pPr>
        <w:spacing w:line="480" w:lineRule="auto"/>
        <w:jc w:val="center"/>
        <w:rPr>
          <w:rFonts w:asciiTheme="majorBidi" w:hAnsiTheme="majorBidi" w:cstheme="majorBidi"/>
          <w:sz w:val="24"/>
          <w:szCs w:val="24"/>
        </w:rPr>
      </w:pPr>
      <w:r>
        <w:rPr>
          <w:noProof/>
        </w:rPr>
        <w:lastRenderedPageBreak/>
        <w:drawing>
          <wp:inline distT="0" distB="0" distL="0" distR="0" wp14:anchorId="413E01CB" wp14:editId="02D7A85C">
            <wp:extent cx="3710511" cy="2946605"/>
            <wp:effectExtent l="0" t="0" r="444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07307" cy="2944060"/>
                    </a:xfrm>
                    <a:prstGeom prst="rect">
                      <a:avLst/>
                    </a:prstGeom>
                  </pic:spPr>
                </pic:pic>
              </a:graphicData>
            </a:graphic>
          </wp:inline>
        </w:drawing>
      </w:r>
    </w:p>
    <w:p w:rsidR="00F675A4" w:rsidRDefault="00F675A4" w:rsidP="00F675A4">
      <w:pPr>
        <w:spacing w:line="480" w:lineRule="auto"/>
        <w:jc w:val="center"/>
        <w:rPr>
          <w:rFonts w:asciiTheme="majorBidi" w:hAnsiTheme="majorBidi" w:cstheme="majorBidi"/>
          <w:sz w:val="24"/>
          <w:szCs w:val="24"/>
        </w:rPr>
      </w:pPr>
      <w:r>
        <w:rPr>
          <w:rFonts w:asciiTheme="majorBidi" w:hAnsiTheme="majorBidi" w:cstheme="majorBidi"/>
          <w:sz w:val="24"/>
          <w:szCs w:val="24"/>
        </w:rPr>
        <w:t>Figure 3: Source: Dean (2024)</w:t>
      </w:r>
    </w:p>
    <w:p w:rsidR="0094316A" w:rsidRPr="00657F91" w:rsidRDefault="00E5021A" w:rsidP="00657F91">
      <w:pPr>
        <w:spacing w:line="480" w:lineRule="auto"/>
        <w:ind w:firstLine="720"/>
        <w:rPr>
          <w:rFonts w:asciiTheme="majorBidi" w:hAnsiTheme="majorBidi" w:cstheme="majorBidi"/>
          <w:sz w:val="24"/>
          <w:szCs w:val="24"/>
        </w:rPr>
      </w:pPr>
      <w:r w:rsidRPr="00E5021A">
        <w:rPr>
          <w:rFonts w:asciiTheme="majorBidi" w:hAnsiTheme="majorBidi" w:cstheme="majorBidi"/>
          <w:sz w:val="24"/>
          <w:szCs w:val="24"/>
        </w:rPr>
        <w:t xml:space="preserve">Overall, Nike needs to use </w:t>
      </w:r>
      <w:proofErr w:type="spellStart"/>
      <w:r w:rsidRPr="00E5021A">
        <w:rPr>
          <w:rFonts w:asciiTheme="majorBidi" w:hAnsiTheme="majorBidi" w:cstheme="majorBidi"/>
          <w:sz w:val="24"/>
          <w:szCs w:val="24"/>
        </w:rPr>
        <w:t>Instagram</w:t>
      </w:r>
      <w:proofErr w:type="spellEnd"/>
      <w:r w:rsidRPr="00E5021A">
        <w:rPr>
          <w:rFonts w:asciiTheme="majorBidi" w:hAnsiTheme="majorBidi" w:cstheme="majorBidi"/>
          <w:sz w:val="24"/>
          <w:szCs w:val="24"/>
        </w:rPr>
        <w:t xml:space="preserve">, </w:t>
      </w:r>
      <w:proofErr w:type="spellStart"/>
      <w:r w:rsidRPr="00E5021A">
        <w:rPr>
          <w:rFonts w:asciiTheme="majorBidi" w:hAnsiTheme="majorBidi" w:cstheme="majorBidi"/>
          <w:sz w:val="24"/>
          <w:szCs w:val="24"/>
        </w:rPr>
        <w:t>TikTok</w:t>
      </w:r>
      <w:proofErr w:type="spellEnd"/>
      <w:r w:rsidRPr="00E5021A">
        <w:rPr>
          <w:rFonts w:asciiTheme="majorBidi" w:hAnsiTheme="majorBidi" w:cstheme="majorBidi"/>
          <w:sz w:val="24"/>
          <w:szCs w:val="24"/>
        </w:rPr>
        <w:t>, and Twitter to promote Air Max and create buzz about the effectiveness of this product. These platforms depict promising aspects in the promotion of this product and convert the interests of the target audience to actual purchase decisions</w:t>
      </w:r>
      <w:r>
        <w:rPr>
          <w:rFonts w:asciiTheme="majorBidi" w:hAnsiTheme="majorBidi" w:cstheme="majorBidi"/>
          <w:sz w:val="24"/>
          <w:szCs w:val="24"/>
        </w:rPr>
        <w:t>.</w:t>
      </w:r>
    </w:p>
    <w:p w:rsidR="00FD4887" w:rsidRDefault="00FD4887" w:rsidP="00FD4887">
      <w:pPr>
        <w:spacing w:line="480" w:lineRule="auto"/>
        <w:rPr>
          <w:rFonts w:asciiTheme="majorBidi" w:hAnsiTheme="majorBidi" w:cstheme="majorBidi"/>
          <w:b/>
          <w:bCs/>
          <w:sz w:val="24"/>
          <w:szCs w:val="24"/>
        </w:rPr>
      </w:pPr>
      <w:r w:rsidRPr="00FD4887">
        <w:rPr>
          <w:rFonts w:asciiTheme="majorBidi" w:hAnsiTheme="majorBidi" w:cstheme="majorBidi"/>
          <w:b/>
          <w:bCs/>
          <w:sz w:val="24"/>
          <w:szCs w:val="24"/>
        </w:rPr>
        <w:t>Defining the Target Audience</w:t>
      </w:r>
    </w:p>
    <w:p w:rsidR="0090465C" w:rsidRDefault="0090465C" w:rsidP="0090465C">
      <w:pPr>
        <w:spacing w:line="480" w:lineRule="auto"/>
        <w:ind w:firstLine="720"/>
        <w:rPr>
          <w:rFonts w:asciiTheme="majorBidi" w:hAnsiTheme="majorBidi" w:cstheme="majorBidi"/>
          <w:sz w:val="24"/>
          <w:szCs w:val="24"/>
        </w:rPr>
      </w:pPr>
      <w:r w:rsidRPr="0090465C">
        <w:rPr>
          <w:rFonts w:asciiTheme="majorBidi" w:hAnsiTheme="majorBidi" w:cstheme="majorBidi"/>
          <w:sz w:val="24"/>
          <w:szCs w:val="24"/>
        </w:rPr>
        <w:t xml:space="preserve">The target audience of Nike is age-inclusive and diverse. Nike targets people of all groups and both female and male gender. More specifically, in terms of demographics, the target </w:t>
      </w:r>
      <w:proofErr w:type="gramStart"/>
      <w:r w:rsidRPr="0090465C">
        <w:rPr>
          <w:rFonts w:asciiTheme="majorBidi" w:hAnsiTheme="majorBidi" w:cstheme="majorBidi"/>
          <w:sz w:val="24"/>
          <w:szCs w:val="24"/>
        </w:rPr>
        <w:t>audience belong</w:t>
      </w:r>
      <w:proofErr w:type="gramEnd"/>
      <w:r w:rsidRPr="0090465C">
        <w:rPr>
          <w:rFonts w:asciiTheme="majorBidi" w:hAnsiTheme="majorBidi" w:cstheme="majorBidi"/>
          <w:sz w:val="24"/>
          <w:szCs w:val="24"/>
        </w:rPr>
        <w:t xml:space="preserve"> to the age group of 18-40 years and the income of the target audience varies</w:t>
      </w:r>
      <w:r w:rsidR="007A0C84">
        <w:rPr>
          <w:rFonts w:asciiTheme="majorBidi" w:hAnsiTheme="majorBidi" w:cstheme="majorBidi"/>
          <w:sz w:val="24"/>
          <w:szCs w:val="24"/>
        </w:rPr>
        <w:t>.</w:t>
      </w:r>
      <w:r w:rsidR="00AC2732">
        <w:rPr>
          <w:rFonts w:asciiTheme="majorBidi" w:hAnsiTheme="majorBidi" w:cstheme="majorBidi"/>
          <w:sz w:val="24"/>
          <w:szCs w:val="24"/>
        </w:rPr>
        <w:t xml:space="preserve"> </w:t>
      </w:r>
      <w:r w:rsidR="00AC2732" w:rsidRPr="00AC2732">
        <w:rPr>
          <w:rFonts w:asciiTheme="majorBidi" w:hAnsiTheme="majorBidi" w:cstheme="majorBidi"/>
          <w:sz w:val="24"/>
          <w:szCs w:val="24"/>
        </w:rPr>
        <w:t xml:space="preserve">Figure 4 by </w:t>
      </w:r>
      <w:proofErr w:type="spellStart"/>
      <w:r w:rsidR="00AC2732" w:rsidRPr="00AC2732">
        <w:rPr>
          <w:rFonts w:asciiTheme="majorBidi" w:hAnsiTheme="majorBidi" w:cstheme="majorBidi"/>
          <w:sz w:val="24"/>
          <w:szCs w:val="24"/>
        </w:rPr>
        <w:t>Jordano</w:t>
      </w:r>
      <w:proofErr w:type="spellEnd"/>
      <w:r w:rsidR="00AC2732" w:rsidRPr="00AC2732">
        <w:rPr>
          <w:rFonts w:asciiTheme="majorBidi" w:hAnsiTheme="majorBidi" w:cstheme="majorBidi"/>
          <w:sz w:val="24"/>
          <w:szCs w:val="24"/>
        </w:rPr>
        <w:t xml:space="preserve"> (2018) informs that the highest percentage of Nike's audience (41%) belongs to the age group 18 to 24 years. It implies that in the social media campaign, this </w:t>
      </w:r>
      <w:r w:rsidR="00AC2732">
        <w:rPr>
          <w:rFonts w:asciiTheme="majorBidi" w:hAnsiTheme="majorBidi" w:cstheme="majorBidi"/>
          <w:sz w:val="24"/>
          <w:szCs w:val="24"/>
        </w:rPr>
        <w:t>group must be focused specially</w:t>
      </w:r>
      <w:r w:rsidRPr="0090465C">
        <w:rPr>
          <w:rFonts w:asciiTheme="majorBidi" w:hAnsiTheme="majorBidi" w:cstheme="majorBidi"/>
          <w:sz w:val="24"/>
          <w:szCs w:val="24"/>
        </w:rPr>
        <w:t>. In terms of psychographics, the interests of the target audience include sports, fitness, and fashion. They are active and tech-savvy individuals who value self-</w:t>
      </w:r>
      <w:r w:rsidRPr="0090465C">
        <w:rPr>
          <w:rFonts w:asciiTheme="majorBidi" w:hAnsiTheme="majorBidi" w:cstheme="majorBidi"/>
          <w:sz w:val="24"/>
          <w:szCs w:val="24"/>
        </w:rPr>
        <w:lastRenderedPageBreak/>
        <w:t>expression, authenticity, cultural in touch, and connections (</w:t>
      </w:r>
      <w:proofErr w:type="spellStart"/>
      <w:r w:rsidRPr="0090465C">
        <w:rPr>
          <w:rFonts w:asciiTheme="majorBidi" w:hAnsiTheme="majorBidi" w:cstheme="majorBidi"/>
          <w:sz w:val="24"/>
          <w:szCs w:val="24"/>
        </w:rPr>
        <w:t>Martucci</w:t>
      </w:r>
      <w:proofErr w:type="spellEnd"/>
      <w:r w:rsidRPr="0090465C">
        <w:rPr>
          <w:rFonts w:asciiTheme="majorBidi" w:hAnsiTheme="majorBidi" w:cstheme="majorBidi"/>
          <w:sz w:val="24"/>
          <w:szCs w:val="24"/>
        </w:rPr>
        <w:t xml:space="preserve">, 2020). Nike mostly has a loyal customer base and its customers tend to experience a sense of connection with the brand. For Air Max, the target audience is young individuals who </w:t>
      </w:r>
      <w:r w:rsidR="00A96347">
        <w:rPr>
          <w:rFonts w:asciiTheme="majorBidi" w:hAnsiTheme="majorBidi" w:cstheme="majorBidi"/>
          <w:sz w:val="24"/>
          <w:szCs w:val="24"/>
        </w:rPr>
        <w:t>belong to the age group 17 to 25</w:t>
      </w:r>
      <w:r w:rsidRPr="0090465C">
        <w:rPr>
          <w:rFonts w:asciiTheme="majorBidi" w:hAnsiTheme="majorBidi" w:cstheme="majorBidi"/>
          <w:sz w:val="24"/>
          <w:szCs w:val="24"/>
        </w:rPr>
        <w:t xml:space="preserve"> years, who are innovative, bold, independent, as well as look for fresh styles. To the target audience of Air Max, </w:t>
      </w:r>
      <w:proofErr w:type="gramStart"/>
      <w:r w:rsidRPr="0090465C">
        <w:rPr>
          <w:rFonts w:asciiTheme="majorBidi" w:hAnsiTheme="majorBidi" w:cstheme="majorBidi"/>
          <w:sz w:val="24"/>
          <w:szCs w:val="24"/>
        </w:rPr>
        <w:t>sneakers is</w:t>
      </w:r>
      <w:proofErr w:type="gramEnd"/>
      <w:r w:rsidRPr="0090465C">
        <w:rPr>
          <w:rFonts w:asciiTheme="majorBidi" w:hAnsiTheme="majorBidi" w:cstheme="majorBidi"/>
          <w:sz w:val="24"/>
          <w:szCs w:val="24"/>
        </w:rPr>
        <w:t xml:space="preserve"> a means to express their personality and these individuals seek to stay ahead of the trend (</w:t>
      </w:r>
      <w:proofErr w:type="spellStart"/>
      <w:r w:rsidRPr="0090465C">
        <w:rPr>
          <w:rFonts w:asciiTheme="majorBidi" w:hAnsiTheme="majorBidi" w:cstheme="majorBidi"/>
          <w:sz w:val="24"/>
          <w:szCs w:val="24"/>
        </w:rPr>
        <w:t>Martucci</w:t>
      </w:r>
      <w:proofErr w:type="spellEnd"/>
      <w:r w:rsidRPr="0090465C">
        <w:rPr>
          <w:rFonts w:asciiTheme="majorBidi" w:hAnsiTheme="majorBidi" w:cstheme="majorBidi"/>
          <w:sz w:val="24"/>
          <w:szCs w:val="24"/>
        </w:rPr>
        <w:t>, 2020).</w:t>
      </w:r>
    </w:p>
    <w:p w:rsidR="00877E2E" w:rsidRDefault="00877E2E" w:rsidP="00877E2E">
      <w:pPr>
        <w:spacing w:line="480" w:lineRule="auto"/>
        <w:jc w:val="center"/>
        <w:rPr>
          <w:rFonts w:asciiTheme="majorBidi" w:hAnsiTheme="majorBidi" w:cstheme="majorBidi"/>
          <w:sz w:val="24"/>
          <w:szCs w:val="24"/>
        </w:rPr>
      </w:pPr>
      <w:r>
        <w:rPr>
          <w:noProof/>
        </w:rPr>
        <w:drawing>
          <wp:inline distT="0" distB="0" distL="0" distR="0" wp14:anchorId="2FCC16B7" wp14:editId="44EF516C">
            <wp:extent cx="4435353" cy="281000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41496" cy="2813896"/>
                    </a:xfrm>
                    <a:prstGeom prst="rect">
                      <a:avLst/>
                    </a:prstGeom>
                  </pic:spPr>
                </pic:pic>
              </a:graphicData>
            </a:graphic>
          </wp:inline>
        </w:drawing>
      </w:r>
    </w:p>
    <w:p w:rsidR="000051B2" w:rsidRDefault="000051B2" w:rsidP="00877E2E">
      <w:pPr>
        <w:spacing w:line="480" w:lineRule="auto"/>
        <w:jc w:val="center"/>
        <w:rPr>
          <w:rFonts w:asciiTheme="majorBidi" w:hAnsiTheme="majorBidi" w:cstheme="majorBidi"/>
          <w:sz w:val="24"/>
          <w:szCs w:val="24"/>
        </w:rPr>
      </w:pPr>
      <w:r>
        <w:rPr>
          <w:rFonts w:asciiTheme="majorBidi" w:hAnsiTheme="majorBidi" w:cstheme="majorBidi"/>
          <w:sz w:val="24"/>
          <w:szCs w:val="24"/>
        </w:rPr>
        <w:t xml:space="preserve">Figure 4: Source: </w:t>
      </w:r>
      <w:proofErr w:type="spellStart"/>
      <w:r w:rsidR="001F34BA" w:rsidRPr="001F34BA">
        <w:rPr>
          <w:rFonts w:asciiTheme="majorBidi" w:hAnsiTheme="majorBidi" w:cstheme="majorBidi"/>
          <w:sz w:val="24"/>
          <w:szCs w:val="24"/>
        </w:rPr>
        <w:t>Jordano</w:t>
      </w:r>
      <w:proofErr w:type="spellEnd"/>
      <w:r w:rsidR="001F34BA" w:rsidRPr="001F34BA">
        <w:rPr>
          <w:rFonts w:asciiTheme="majorBidi" w:hAnsiTheme="majorBidi" w:cstheme="majorBidi"/>
          <w:sz w:val="24"/>
          <w:szCs w:val="24"/>
        </w:rPr>
        <w:t xml:space="preserve"> (2018)</w:t>
      </w:r>
    </w:p>
    <w:p w:rsidR="006621F3" w:rsidRPr="0090465C" w:rsidRDefault="006621F3" w:rsidP="0090465C">
      <w:pPr>
        <w:spacing w:line="480" w:lineRule="auto"/>
        <w:ind w:firstLine="720"/>
        <w:rPr>
          <w:rFonts w:asciiTheme="majorBidi" w:hAnsiTheme="majorBidi" w:cstheme="majorBidi"/>
          <w:sz w:val="24"/>
          <w:szCs w:val="24"/>
        </w:rPr>
      </w:pPr>
      <w:r w:rsidRPr="006621F3">
        <w:rPr>
          <w:rFonts w:asciiTheme="majorBidi" w:hAnsiTheme="majorBidi" w:cstheme="majorBidi"/>
          <w:sz w:val="24"/>
          <w:szCs w:val="24"/>
        </w:rPr>
        <w:t>Thus, in order to attract the target audience, Nike can use diverse engagement strategies. For example, Nike can create exclusive content to spark conversation about Air Max. The storytelling approach can be used to highlight the uniqueness and cultural significance of the product. Collaboration with artists as well as designers can be utilized to create visually appealing content (Kim, 2020). Nike needs to pay attention to the aspect of emotional connection with the brand. If the target audience develops an emotional connection with the brand then it can lead to purchase and repurchase which will eventually increase the sales of the company.</w:t>
      </w:r>
    </w:p>
    <w:p w:rsidR="00FD4887" w:rsidRDefault="00FD4887" w:rsidP="00FD4887">
      <w:pPr>
        <w:spacing w:line="480" w:lineRule="auto"/>
        <w:rPr>
          <w:rFonts w:asciiTheme="majorBidi" w:hAnsiTheme="majorBidi" w:cstheme="majorBidi"/>
          <w:b/>
          <w:bCs/>
          <w:sz w:val="24"/>
          <w:szCs w:val="24"/>
        </w:rPr>
      </w:pPr>
      <w:r w:rsidRPr="00FD4887">
        <w:rPr>
          <w:rFonts w:asciiTheme="majorBidi" w:hAnsiTheme="majorBidi" w:cstheme="majorBidi"/>
          <w:b/>
          <w:bCs/>
          <w:sz w:val="24"/>
          <w:szCs w:val="24"/>
        </w:rPr>
        <w:lastRenderedPageBreak/>
        <w:t>Creating the Content Strategy</w:t>
      </w:r>
    </w:p>
    <w:p w:rsidR="00C80633" w:rsidRPr="00C80633" w:rsidRDefault="00C80633" w:rsidP="00C80633">
      <w:pPr>
        <w:spacing w:line="480" w:lineRule="auto"/>
        <w:ind w:firstLine="720"/>
        <w:rPr>
          <w:rFonts w:asciiTheme="majorBidi" w:hAnsiTheme="majorBidi" w:cstheme="majorBidi"/>
          <w:sz w:val="24"/>
          <w:szCs w:val="24"/>
        </w:rPr>
      </w:pPr>
      <w:r w:rsidRPr="00C80633">
        <w:rPr>
          <w:rFonts w:asciiTheme="majorBidi" w:hAnsiTheme="majorBidi" w:cstheme="majorBidi"/>
          <w:sz w:val="24"/>
          <w:szCs w:val="24"/>
        </w:rPr>
        <w:t>The content strategy for the social media campaign of Air Max needs to ensure that it incorporates the interests and preferences of the target audience of Air Max and the content is relevant across different platforms (</w:t>
      </w:r>
      <w:proofErr w:type="spellStart"/>
      <w:r w:rsidRPr="00C80633">
        <w:rPr>
          <w:rFonts w:asciiTheme="majorBidi" w:hAnsiTheme="majorBidi" w:cstheme="majorBidi"/>
          <w:sz w:val="24"/>
          <w:szCs w:val="24"/>
        </w:rPr>
        <w:t>Instagram</w:t>
      </w:r>
      <w:proofErr w:type="spellEnd"/>
      <w:r w:rsidRPr="00C80633">
        <w:rPr>
          <w:rFonts w:asciiTheme="majorBidi" w:hAnsiTheme="majorBidi" w:cstheme="majorBidi"/>
          <w:sz w:val="24"/>
          <w:szCs w:val="24"/>
        </w:rPr>
        <w:t xml:space="preserve">, </w:t>
      </w:r>
      <w:proofErr w:type="spellStart"/>
      <w:r w:rsidRPr="00C80633">
        <w:rPr>
          <w:rFonts w:asciiTheme="majorBidi" w:hAnsiTheme="majorBidi" w:cstheme="majorBidi"/>
          <w:sz w:val="24"/>
          <w:szCs w:val="24"/>
        </w:rPr>
        <w:t>TikTok</w:t>
      </w:r>
      <w:proofErr w:type="spellEnd"/>
      <w:r w:rsidRPr="00C80633">
        <w:rPr>
          <w:rFonts w:asciiTheme="majorBidi" w:hAnsiTheme="majorBidi" w:cstheme="majorBidi"/>
          <w:sz w:val="24"/>
          <w:szCs w:val="24"/>
        </w:rPr>
        <w:t>, and Twitter). First of all, there must be an effective product showcase. Nike needs to use high-quality images of Air Max and comprehensively high</w:t>
      </w:r>
      <w:r w:rsidR="00847BF2">
        <w:rPr>
          <w:rFonts w:asciiTheme="majorBidi" w:hAnsiTheme="majorBidi" w:cstheme="majorBidi"/>
          <w:sz w:val="24"/>
          <w:szCs w:val="24"/>
        </w:rPr>
        <w:t>light</w:t>
      </w:r>
      <w:r w:rsidRPr="00C80633">
        <w:rPr>
          <w:rFonts w:asciiTheme="majorBidi" w:hAnsiTheme="majorBidi" w:cstheme="majorBidi"/>
          <w:sz w:val="24"/>
          <w:szCs w:val="24"/>
        </w:rPr>
        <w:t xml:space="preserve"> the key features, effectiveness, and design of this product. Additionally, Nike also needs to sheds limelight on the way technology has integrated into Air Max to maximize the experience of the customers. For the purpose of product showcase, the social media platform, </w:t>
      </w:r>
      <w:proofErr w:type="spellStart"/>
      <w:r w:rsidRPr="00C80633">
        <w:rPr>
          <w:rFonts w:asciiTheme="majorBidi" w:hAnsiTheme="majorBidi" w:cstheme="majorBidi"/>
          <w:sz w:val="24"/>
          <w:szCs w:val="24"/>
        </w:rPr>
        <w:t>Instagram</w:t>
      </w:r>
      <w:proofErr w:type="spellEnd"/>
      <w:r w:rsidRPr="00C80633">
        <w:rPr>
          <w:rFonts w:asciiTheme="majorBidi" w:hAnsiTheme="majorBidi" w:cstheme="majorBidi"/>
          <w:sz w:val="24"/>
          <w:szCs w:val="24"/>
        </w:rPr>
        <w:t xml:space="preserve"> will be utilized (</w:t>
      </w:r>
      <w:proofErr w:type="spellStart"/>
      <w:r w:rsidRPr="00C80633">
        <w:rPr>
          <w:rFonts w:asciiTheme="majorBidi" w:hAnsiTheme="majorBidi" w:cstheme="majorBidi"/>
          <w:sz w:val="24"/>
          <w:szCs w:val="24"/>
        </w:rPr>
        <w:t>Rahman</w:t>
      </w:r>
      <w:proofErr w:type="spellEnd"/>
      <w:r w:rsidRPr="00C80633">
        <w:rPr>
          <w:rFonts w:asciiTheme="majorBidi" w:hAnsiTheme="majorBidi" w:cstheme="majorBidi"/>
          <w:sz w:val="24"/>
          <w:szCs w:val="24"/>
        </w:rPr>
        <w:t xml:space="preserve"> et al., 2022).</w:t>
      </w:r>
    </w:p>
    <w:p w:rsidR="00B658D1" w:rsidRDefault="00775289" w:rsidP="00775289">
      <w:pPr>
        <w:spacing w:line="480" w:lineRule="auto"/>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2778868" cy="3459928"/>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1">
                      <a:extLst>
                        <a:ext uri="{28A0092B-C50C-407E-A947-70E740481C1C}">
                          <a14:useLocalDpi xmlns:a14="http://schemas.microsoft.com/office/drawing/2010/main" val="0"/>
                        </a:ext>
                      </a:extLst>
                    </a:blip>
                    <a:stretch>
                      <a:fillRect/>
                    </a:stretch>
                  </pic:blipFill>
                  <pic:spPr>
                    <a:xfrm>
                      <a:off x="0" y="0"/>
                      <a:ext cx="2781468" cy="3463165"/>
                    </a:xfrm>
                    <a:prstGeom prst="rect">
                      <a:avLst/>
                    </a:prstGeom>
                  </pic:spPr>
                </pic:pic>
              </a:graphicData>
            </a:graphic>
          </wp:inline>
        </w:drawing>
      </w:r>
    </w:p>
    <w:p w:rsidR="00775289" w:rsidRDefault="003B68F6" w:rsidP="00775289">
      <w:pPr>
        <w:spacing w:line="480" w:lineRule="auto"/>
        <w:jc w:val="center"/>
        <w:rPr>
          <w:rFonts w:asciiTheme="majorBidi" w:hAnsiTheme="majorBidi" w:cstheme="majorBidi"/>
          <w:sz w:val="24"/>
          <w:szCs w:val="24"/>
        </w:rPr>
      </w:pPr>
      <w:r>
        <w:rPr>
          <w:rFonts w:asciiTheme="majorBidi" w:hAnsiTheme="majorBidi" w:cstheme="majorBidi"/>
          <w:sz w:val="24"/>
          <w:szCs w:val="24"/>
        </w:rPr>
        <w:t>Figure 5</w:t>
      </w:r>
      <w:r w:rsidR="00775289" w:rsidRPr="00775289">
        <w:rPr>
          <w:rFonts w:asciiTheme="majorBidi" w:hAnsiTheme="majorBidi" w:cstheme="majorBidi"/>
          <w:sz w:val="24"/>
          <w:szCs w:val="24"/>
        </w:rPr>
        <w:t>: Source: Nike (</w:t>
      </w:r>
      <w:proofErr w:type="spellStart"/>
      <w:r w:rsidR="00775289" w:rsidRPr="00775289">
        <w:rPr>
          <w:rFonts w:asciiTheme="majorBidi" w:hAnsiTheme="majorBidi" w:cstheme="majorBidi"/>
          <w:sz w:val="24"/>
          <w:szCs w:val="24"/>
        </w:rPr>
        <w:t>n.d.</w:t>
      </w:r>
      <w:proofErr w:type="spellEnd"/>
      <w:r w:rsidR="00775289" w:rsidRPr="00775289">
        <w:rPr>
          <w:rFonts w:asciiTheme="majorBidi" w:hAnsiTheme="majorBidi" w:cstheme="majorBidi"/>
          <w:sz w:val="24"/>
          <w:szCs w:val="24"/>
        </w:rPr>
        <w:t>)</w:t>
      </w:r>
    </w:p>
    <w:p w:rsidR="00B50F6D" w:rsidRDefault="00DF1F3E" w:rsidP="00B50F6D">
      <w:pPr>
        <w:spacing w:line="480" w:lineRule="auto"/>
        <w:ind w:firstLine="720"/>
        <w:rPr>
          <w:rFonts w:asciiTheme="majorBidi" w:hAnsiTheme="majorBidi" w:cstheme="majorBidi"/>
          <w:sz w:val="24"/>
          <w:szCs w:val="24"/>
        </w:rPr>
      </w:pPr>
      <w:r w:rsidRPr="00DF1F3E">
        <w:rPr>
          <w:rFonts w:asciiTheme="majorBidi" w:hAnsiTheme="majorBidi" w:cstheme="majorBidi"/>
          <w:sz w:val="24"/>
          <w:szCs w:val="24"/>
        </w:rPr>
        <w:t>Another content strategy which Nike can use is the incorporation of user-generated content in social media campaigns. User-generated content refers to the large-scale crowd-</w:t>
      </w:r>
      <w:r w:rsidRPr="00DF1F3E">
        <w:rPr>
          <w:rFonts w:asciiTheme="majorBidi" w:hAnsiTheme="majorBidi" w:cstheme="majorBidi"/>
          <w:sz w:val="24"/>
          <w:szCs w:val="24"/>
        </w:rPr>
        <w:lastRenderedPageBreak/>
        <w:t>sourcing initiative that enables users to express and share their ideas (</w:t>
      </w:r>
      <w:proofErr w:type="spellStart"/>
      <w:r w:rsidRPr="00DF1F3E">
        <w:rPr>
          <w:rFonts w:asciiTheme="majorBidi" w:hAnsiTheme="majorBidi" w:cstheme="majorBidi"/>
          <w:sz w:val="24"/>
          <w:szCs w:val="24"/>
        </w:rPr>
        <w:t>Agarwal</w:t>
      </w:r>
      <w:proofErr w:type="spellEnd"/>
      <w:r w:rsidRPr="00DF1F3E">
        <w:rPr>
          <w:rFonts w:asciiTheme="majorBidi" w:hAnsiTheme="majorBidi" w:cstheme="majorBidi"/>
          <w:sz w:val="24"/>
          <w:szCs w:val="24"/>
        </w:rPr>
        <w:t>, 2020). User-generated content is self-generated media content that increases the awareness of the product (</w:t>
      </w:r>
      <w:proofErr w:type="spellStart"/>
      <w:r w:rsidRPr="00DF1F3E">
        <w:rPr>
          <w:rFonts w:asciiTheme="majorBidi" w:hAnsiTheme="majorBidi" w:cstheme="majorBidi"/>
          <w:sz w:val="24"/>
          <w:szCs w:val="24"/>
        </w:rPr>
        <w:t>Agarwal</w:t>
      </w:r>
      <w:proofErr w:type="spellEnd"/>
      <w:r w:rsidRPr="00DF1F3E">
        <w:rPr>
          <w:rFonts w:asciiTheme="majorBidi" w:hAnsiTheme="majorBidi" w:cstheme="majorBidi"/>
          <w:sz w:val="24"/>
          <w:szCs w:val="24"/>
        </w:rPr>
        <w:t xml:space="preserve">, 2020). Nike can encourage its customers to share their feelings and experiences with Air Max through </w:t>
      </w:r>
      <w:proofErr w:type="spellStart"/>
      <w:r w:rsidRPr="00DF1F3E">
        <w:rPr>
          <w:rFonts w:asciiTheme="majorBidi" w:hAnsiTheme="majorBidi" w:cstheme="majorBidi"/>
          <w:sz w:val="24"/>
          <w:szCs w:val="24"/>
        </w:rPr>
        <w:t>hashtags</w:t>
      </w:r>
      <w:proofErr w:type="spellEnd"/>
      <w:r w:rsidRPr="00DF1F3E">
        <w:rPr>
          <w:rFonts w:asciiTheme="majorBidi" w:hAnsiTheme="majorBidi" w:cstheme="majorBidi"/>
          <w:sz w:val="24"/>
          <w:szCs w:val="24"/>
        </w:rPr>
        <w:t>, for example, #</w:t>
      </w:r>
      <w:proofErr w:type="spellStart"/>
      <w:r w:rsidRPr="00DF1F3E">
        <w:rPr>
          <w:rFonts w:asciiTheme="majorBidi" w:hAnsiTheme="majorBidi" w:cstheme="majorBidi"/>
          <w:sz w:val="24"/>
          <w:szCs w:val="24"/>
        </w:rPr>
        <w:t>My_Air_Max_Story</w:t>
      </w:r>
      <w:proofErr w:type="spellEnd"/>
      <w:r w:rsidRPr="00DF1F3E">
        <w:rPr>
          <w:rFonts w:asciiTheme="majorBidi" w:hAnsiTheme="majorBidi" w:cstheme="majorBidi"/>
          <w:sz w:val="24"/>
          <w:szCs w:val="24"/>
        </w:rPr>
        <w:t xml:space="preserve">. In order to implement this content strategy, the social media platforms that Nike can use include </w:t>
      </w:r>
      <w:proofErr w:type="spellStart"/>
      <w:r w:rsidRPr="00DF1F3E">
        <w:rPr>
          <w:rFonts w:asciiTheme="majorBidi" w:hAnsiTheme="majorBidi" w:cstheme="majorBidi"/>
          <w:sz w:val="24"/>
          <w:szCs w:val="24"/>
        </w:rPr>
        <w:t>Instagram</w:t>
      </w:r>
      <w:proofErr w:type="spellEnd"/>
      <w:r w:rsidRPr="00DF1F3E">
        <w:rPr>
          <w:rFonts w:asciiTheme="majorBidi" w:hAnsiTheme="majorBidi" w:cstheme="majorBidi"/>
          <w:sz w:val="24"/>
          <w:szCs w:val="24"/>
        </w:rPr>
        <w:t xml:space="preserve">, </w:t>
      </w:r>
      <w:proofErr w:type="spellStart"/>
      <w:r w:rsidRPr="00DF1F3E">
        <w:rPr>
          <w:rFonts w:asciiTheme="majorBidi" w:hAnsiTheme="majorBidi" w:cstheme="majorBidi"/>
          <w:sz w:val="24"/>
          <w:szCs w:val="24"/>
        </w:rPr>
        <w:t>TikTok</w:t>
      </w:r>
      <w:proofErr w:type="spellEnd"/>
      <w:r w:rsidRPr="00DF1F3E">
        <w:rPr>
          <w:rFonts w:asciiTheme="majorBidi" w:hAnsiTheme="majorBidi" w:cstheme="majorBidi"/>
          <w:sz w:val="24"/>
          <w:szCs w:val="24"/>
        </w:rPr>
        <w:t xml:space="preserve">, and Twitter. The use of </w:t>
      </w:r>
      <w:proofErr w:type="spellStart"/>
      <w:r w:rsidRPr="00DF1F3E">
        <w:rPr>
          <w:rFonts w:asciiTheme="majorBidi" w:hAnsiTheme="majorBidi" w:cstheme="majorBidi"/>
          <w:sz w:val="24"/>
          <w:szCs w:val="24"/>
        </w:rPr>
        <w:t>hashtags</w:t>
      </w:r>
      <w:proofErr w:type="spellEnd"/>
      <w:r w:rsidRPr="00DF1F3E">
        <w:rPr>
          <w:rFonts w:asciiTheme="majorBidi" w:hAnsiTheme="majorBidi" w:cstheme="majorBidi"/>
          <w:sz w:val="24"/>
          <w:szCs w:val="24"/>
        </w:rPr>
        <w:t xml:space="preserve"> to provide the opportunity to customers to share their experiences will help Nike to attract new customers and strengthen its customer base (Kim, 2020).</w:t>
      </w:r>
    </w:p>
    <w:p w:rsidR="00B50F6D" w:rsidRDefault="00B50F6D" w:rsidP="00B50F6D">
      <w:pPr>
        <w:spacing w:line="480" w:lineRule="auto"/>
        <w:ind w:firstLine="720"/>
        <w:rPr>
          <w:rFonts w:asciiTheme="majorBidi" w:hAnsiTheme="majorBidi" w:cstheme="majorBidi"/>
          <w:sz w:val="24"/>
          <w:szCs w:val="24"/>
        </w:rPr>
      </w:pPr>
      <w:r w:rsidRPr="00B50F6D">
        <w:rPr>
          <w:rFonts w:asciiTheme="majorBidi" w:hAnsiTheme="majorBidi" w:cstheme="majorBidi"/>
          <w:sz w:val="24"/>
          <w:szCs w:val="24"/>
        </w:rPr>
        <w:t>Another content strategy is that Nike can use</w:t>
      </w:r>
      <w:r w:rsidR="00847BF2">
        <w:rPr>
          <w:rFonts w:asciiTheme="majorBidi" w:hAnsiTheme="majorBidi" w:cstheme="majorBidi"/>
          <w:sz w:val="24"/>
          <w:szCs w:val="24"/>
        </w:rPr>
        <w:t xml:space="preserve"> is</w:t>
      </w:r>
      <w:r w:rsidRPr="00B50F6D">
        <w:rPr>
          <w:rFonts w:asciiTheme="majorBidi" w:hAnsiTheme="majorBidi" w:cstheme="majorBidi"/>
          <w:sz w:val="24"/>
          <w:szCs w:val="24"/>
        </w:rPr>
        <w:t xml:space="preserve"> the challenges and giveaways approach to create buzz about Air Max and increase customer engagement with this product. </w:t>
      </w:r>
      <w:proofErr w:type="spellStart"/>
      <w:r w:rsidRPr="00B50F6D">
        <w:rPr>
          <w:rFonts w:asciiTheme="majorBidi" w:hAnsiTheme="majorBidi" w:cstheme="majorBidi"/>
          <w:sz w:val="24"/>
          <w:szCs w:val="24"/>
        </w:rPr>
        <w:t>Instagram</w:t>
      </w:r>
      <w:proofErr w:type="spellEnd"/>
      <w:r w:rsidRPr="00B50F6D">
        <w:rPr>
          <w:rFonts w:asciiTheme="majorBidi" w:hAnsiTheme="majorBidi" w:cstheme="majorBidi"/>
          <w:sz w:val="24"/>
          <w:szCs w:val="24"/>
        </w:rPr>
        <w:t xml:space="preserve">, </w:t>
      </w:r>
      <w:proofErr w:type="spellStart"/>
      <w:r w:rsidRPr="00B50F6D">
        <w:rPr>
          <w:rFonts w:asciiTheme="majorBidi" w:hAnsiTheme="majorBidi" w:cstheme="majorBidi"/>
          <w:sz w:val="24"/>
          <w:szCs w:val="24"/>
        </w:rPr>
        <w:t>TikTok</w:t>
      </w:r>
      <w:proofErr w:type="spellEnd"/>
      <w:r w:rsidRPr="00B50F6D">
        <w:rPr>
          <w:rFonts w:asciiTheme="majorBidi" w:hAnsiTheme="majorBidi" w:cstheme="majorBidi"/>
          <w:sz w:val="24"/>
          <w:szCs w:val="24"/>
        </w:rPr>
        <w:t>, and Twitter all of these platforms can be used to host creative giveaways and arrange reward loyalty programs for the customers. Similarly, lifestyle content is another effective content strategy that Nike can use to create awareness and boost engagement about Air Max. Nike needs to create content that sheds limelight on the way Air Max brings positivity and class to life. For this</w:t>
      </w:r>
      <w:r>
        <w:rPr>
          <w:rFonts w:asciiTheme="majorBidi" w:hAnsiTheme="majorBidi" w:cstheme="majorBidi"/>
          <w:sz w:val="24"/>
          <w:szCs w:val="24"/>
        </w:rPr>
        <w:t xml:space="preserve"> purpose, </w:t>
      </w:r>
      <w:proofErr w:type="spellStart"/>
      <w:r>
        <w:rPr>
          <w:rFonts w:asciiTheme="majorBidi" w:hAnsiTheme="majorBidi" w:cstheme="majorBidi"/>
          <w:sz w:val="24"/>
          <w:szCs w:val="24"/>
        </w:rPr>
        <w:t>Instagram</w:t>
      </w:r>
      <w:proofErr w:type="spellEnd"/>
      <w:r>
        <w:rPr>
          <w:rFonts w:asciiTheme="majorBidi" w:hAnsiTheme="majorBidi" w:cstheme="majorBidi"/>
          <w:sz w:val="24"/>
          <w:szCs w:val="24"/>
        </w:rPr>
        <w:t xml:space="preserve"> can be used.</w:t>
      </w:r>
    </w:p>
    <w:p w:rsidR="00B50F6D" w:rsidRDefault="00B50F6D" w:rsidP="00B50F6D">
      <w:pPr>
        <w:spacing w:line="480" w:lineRule="auto"/>
        <w:jc w:val="center"/>
        <w:rPr>
          <w:rFonts w:asciiTheme="majorBidi" w:hAnsiTheme="majorBidi" w:cstheme="majorBidi"/>
          <w:sz w:val="24"/>
          <w:szCs w:val="24"/>
        </w:rPr>
      </w:pPr>
      <w:r>
        <w:rPr>
          <w:noProof/>
        </w:rPr>
        <w:drawing>
          <wp:inline distT="0" distB="0" distL="0" distR="0" wp14:anchorId="3750C191" wp14:editId="2B4970AF">
            <wp:extent cx="3178197" cy="1910993"/>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76751" cy="1910123"/>
                    </a:xfrm>
                    <a:prstGeom prst="rect">
                      <a:avLst/>
                    </a:prstGeom>
                  </pic:spPr>
                </pic:pic>
              </a:graphicData>
            </a:graphic>
          </wp:inline>
        </w:drawing>
      </w:r>
    </w:p>
    <w:p w:rsidR="009D395A" w:rsidRDefault="003B68F6" w:rsidP="00B50F6D">
      <w:pPr>
        <w:spacing w:line="480" w:lineRule="auto"/>
        <w:jc w:val="center"/>
        <w:rPr>
          <w:rFonts w:asciiTheme="majorBidi" w:hAnsiTheme="majorBidi" w:cstheme="majorBidi"/>
          <w:sz w:val="24"/>
          <w:szCs w:val="24"/>
        </w:rPr>
      </w:pPr>
      <w:r>
        <w:rPr>
          <w:rFonts w:asciiTheme="majorBidi" w:hAnsiTheme="majorBidi" w:cstheme="majorBidi"/>
          <w:sz w:val="24"/>
          <w:szCs w:val="24"/>
        </w:rPr>
        <w:t>Figure 6</w:t>
      </w:r>
      <w:r w:rsidR="002A7472">
        <w:rPr>
          <w:rFonts w:asciiTheme="majorBidi" w:hAnsiTheme="majorBidi" w:cstheme="majorBidi"/>
          <w:sz w:val="24"/>
          <w:szCs w:val="24"/>
        </w:rPr>
        <w:t>: Source: Chow (2024)</w:t>
      </w:r>
    </w:p>
    <w:p w:rsidR="00A36645" w:rsidRDefault="00006296" w:rsidP="006D5E74">
      <w:pPr>
        <w:spacing w:line="480" w:lineRule="auto"/>
        <w:ind w:firstLine="720"/>
        <w:rPr>
          <w:rFonts w:asciiTheme="majorBidi" w:hAnsiTheme="majorBidi" w:cstheme="majorBidi"/>
          <w:sz w:val="24"/>
          <w:szCs w:val="24"/>
        </w:rPr>
      </w:pPr>
      <w:r w:rsidRPr="00006296">
        <w:rPr>
          <w:rFonts w:asciiTheme="majorBidi" w:hAnsiTheme="majorBidi" w:cstheme="majorBidi"/>
          <w:sz w:val="24"/>
          <w:szCs w:val="24"/>
        </w:rPr>
        <w:lastRenderedPageBreak/>
        <w:t>Overall, with the help of content strategy (product showcase, user-generated content, giveaway approach, and lifestyle content), Nike will be able to make an impact of Air Max on the target audience.</w:t>
      </w:r>
    </w:p>
    <w:p w:rsidR="000A38B3" w:rsidRDefault="000A38B3" w:rsidP="000A38B3">
      <w:pPr>
        <w:spacing w:line="480" w:lineRule="auto"/>
        <w:rPr>
          <w:rFonts w:asciiTheme="majorBidi" w:hAnsiTheme="majorBidi" w:cstheme="majorBidi"/>
          <w:b/>
          <w:bCs/>
          <w:sz w:val="24"/>
          <w:szCs w:val="24"/>
        </w:rPr>
      </w:pPr>
      <w:r w:rsidRPr="000A38B3">
        <w:rPr>
          <w:rFonts w:asciiTheme="majorBidi" w:hAnsiTheme="majorBidi" w:cstheme="majorBidi"/>
          <w:b/>
          <w:bCs/>
          <w:sz w:val="24"/>
          <w:szCs w:val="24"/>
        </w:rPr>
        <w:t>Content Calendar</w:t>
      </w:r>
    </w:p>
    <w:tbl>
      <w:tblPr>
        <w:tblStyle w:val="TableGrid"/>
        <w:tblW w:w="10701" w:type="dxa"/>
        <w:tblInd w:w="-252" w:type="dxa"/>
        <w:tblLayout w:type="fixed"/>
        <w:tblLook w:val="04A0" w:firstRow="1" w:lastRow="0" w:firstColumn="1" w:lastColumn="0" w:noHBand="0" w:noVBand="1"/>
      </w:tblPr>
      <w:tblGrid>
        <w:gridCol w:w="900"/>
        <w:gridCol w:w="1710"/>
        <w:gridCol w:w="1170"/>
        <w:gridCol w:w="1471"/>
        <w:gridCol w:w="1242"/>
        <w:gridCol w:w="1229"/>
        <w:gridCol w:w="1363"/>
        <w:gridCol w:w="1616"/>
      </w:tblGrid>
      <w:tr w:rsidR="00686892" w:rsidRPr="00686892" w:rsidTr="003C0A25">
        <w:tc>
          <w:tcPr>
            <w:tcW w:w="900" w:type="dxa"/>
          </w:tcPr>
          <w:p w:rsidR="00380A7C" w:rsidRPr="00686892" w:rsidRDefault="00380A7C" w:rsidP="00686892">
            <w:pPr>
              <w:spacing w:line="480" w:lineRule="auto"/>
              <w:rPr>
                <w:rFonts w:asciiTheme="majorBidi" w:hAnsiTheme="majorBidi" w:cstheme="majorBidi"/>
                <w:b/>
                <w:bCs/>
                <w:sz w:val="24"/>
                <w:szCs w:val="24"/>
              </w:rPr>
            </w:pPr>
            <w:r w:rsidRPr="00686892">
              <w:rPr>
                <w:rFonts w:asciiTheme="majorBidi" w:hAnsiTheme="majorBidi" w:cstheme="majorBidi"/>
                <w:b/>
                <w:bCs/>
                <w:sz w:val="24"/>
                <w:szCs w:val="24"/>
              </w:rPr>
              <w:t>Week</w:t>
            </w:r>
          </w:p>
        </w:tc>
        <w:tc>
          <w:tcPr>
            <w:tcW w:w="1710" w:type="dxa"/>
          </w:tcPr>
          <w:p w:rsidR="00380A7C" w:rsidRPr="00686892" w:rsidRDefault="00380A7C" w:rsidP="00686892">
            <w:pPr>
              <w:spacing w:line="480" w:lineRule="auto"/>
              <w:rPr>
                <w:rFonts w:asciiTheme="majorBidi" w:hAnsiTheme="majorBidi" w:cstheme="majorBidi"/>
                <w:b/>
                <w:bCs/>
                <w:sz w:val="24"/>
                <w:szCs w:val="24"/>
              </w:rPr>
            </w:pPr>
            <w:r w:rsidRPr="00686892">
              <w:rPr>
                <w:rFonts w:asciiTheme="majorBidi" w:hAnsiTheme="majorBidi" w:cstheme="majorBidi"/>
                <w:b/>
                <w:bCs/>
                <w:sz w:val="24"/>
                <w:szCs w:val="24"/>
              </w:rPr>
              <w:t>Monday</w:t>
            </w:r>
          </w:p>
        </w:tc>
        <w:tc>
          <w:tcPr>
            <w:tcW w:w="1170" w:type="dxa"/>
          </w:tcPr>
          <w:p w:rsidR="00380A7C" w:rsidRPr="00686892" w:rsidRDefault="00380A7C" w:rsidP="00686892">
            <w:pPr>
              <w:spacing w:line="480" w:lineRule="auto"/>
              <w:rPr>
                <w:rFonts w:asciiTheme="majorBidi" w:hAnsiTheme="majorBidi" w:cstheme="majorBidi"/>
                <w:b/>
                <w:bCs/>
                <w:sz w:val="24"/>
                <w:szCs w:val="24"/>
              </w:rPr>
            </w:pPr>
            <w:r w:rsidRPr="00686892">
              <w:rPr>
                <w:rFonts w:asciiTheme="majorBidi" w:hAnsiTheme="majorBidi" w:cstheme="majorBidi"/>
                <w:b/>
                <w:bCs/>
                <w:sz w:val="24"/>
                <w:szCs w:val="24"/>
              </w:rPr>
              <w:t>Tuesday</w:t>
            </w:r>
          </w:p>
        </w:tc>
        <w:tc>
          <w:tcPr>
            <w:tcW w:w="1471" w:type="dxa"/>
          </w:tcPr>
          <w:p w:rsidR="00380A7C" w:rsidRPr="00686892" w:rsidRDefault="00380A7C" w:rsidP="00686892">
            <w:pPr>
              <w:spacing w:line="480" w:lineRule="auto"/>
              <w:rPr>
                <w:rFonts w:asciiTheme="majorBidi" w:hAnsiTheme="majorBidi" w:cstheme="majorBidi"/>
                <w:b/>
                <w:bCs/>
                <w:sz w:val="24"/>
                <w:szCs w:val="24"/>
              </w:rPr>
            </w:pPr>
            <w:r w:rsidRPr="00686892">
              <w:rPr>
                <w:rFonts w:asciiTheme="majorBidi" w:hAnsiTheme="majorBidi" w:cstheme="majorBidi"/>
                <w:b/>
                <w:bCs/>
                <w:sz w:val="24"/>
                <w:szCs w:val="24"/>
              </w:rPr>
              <w:t>Wednesday</w:t>
            </w:r>
          </w:p>
        </w:tc>
        <w:tc>
          <w:tcPr>
            <w:tcW w:w="1242" w:type="dxa"/>
          </w:tcPr>
          <w:p w:rsidR="00380A7C" w:rsidRPr="00686892" w:rsidRDefault="00380A7C" w:rsidP="00686892">
            <w:pPr>
              <w:spacing w:line="480" w:lineRule="auto"/>
              <w:rPr>
                <w:rFonts w:asciiTheme="majorBidi" w:hAnsiTheme="majorBidi" w:cstheme="majorBidi"/>
                <w:b/>
                <w:bCs/>
                <w:sz w:val="24"/>
                <w:szCs w:val="24"/>
              </w:rPr>
            </w:pPr>
            <w:r w:rsidRPr="00686892">
              <w:rPr>
                <w:rFonts w:asciiTheme="majorBidi" w:hAnsiTheme="majorBidi" w:cstheme="majorBidi"/>
                <w:b/>
                <w:bCs/>
                <w:sz w:val="24"/>
                <w:szCs w:val="24"/>
              </w:rPr>
              <w:t>Thursday</w:t>
            </w:r>
          </w:p>
        </w:tc>
        <w:tc>
          <w:tcPr>
            <w:tcW w:w="1229" w:type="dxa"/>
          </w:tcPr>
          <w:p w:rsidR="00380A7C" w:rsidRPr="00686892" w:rsidRDefault="00380A7C" w:rsidP="00686892">
            <w:pPr>
              <w:spacing w:line="480" w:lineRule="auto"/>
              <w:rPr>
                <w:rFonts w:asciiTheme="majorBidi" w:hAnsiTheme="majorBidi" w:cstheme="majorBidi"/>
                <w:b/>
                <w:bCs/>
                <w:sz w:val="24"/>
                <w:szCs w:val="24"/>
              </w:rPr>
            </w:pPr>
            <w:r w:rsidRPr="00686892">
              <w:rPr>
                <w:rFonts w:asciiTheme="majorBidi" w:hAnsiTheme="majorBidi" w:cstheme="majorBidi"/>
                <w:b/>
                <w:bCs/>
                <w:sz w:val="24"/>
                <w:szCs w:val="24"/>
              </w:rPr>
              <w:t>Friday</w:t>
            </w:r>
          </w:p>
        </w:tc>
        <w:tc>
          <w:tcPr>
            <w:tcW w:w="1363" w:type="dxa"/>
          </w:tcPr>
          <w:p w:rsidR="00380A7C" w:rsidRPr="00686892" w:rsidRDefault="00380A7C" w:rsidP="00686892">
            <w:pPr>
              <w:spacing w:line="480" w:lineRule="auto"/>
              <w:rPr>
                <w:rFonts w:asciiTheme="majorBidi" w:hAnsiTheme="majorBidi" w:cstheme="majorBidi"/>
                <w:b/>
                <w:bCs/>
                <w:sz w:val="24"/>
                <w:szCs w:val="24"/>
              </w:rPr>
            </w:pPr>
            <w:r w:rsidRPr="00686892">
              <w:rPr>
                <w:rFonts w:asciiTheme="majorBidi" w:hAnsiTheme="majorBidi" w:cstheme="majorBidi"/>
                <w:b/>
                <w:bCs/>
                <w:sz w:val="24"/>
                <w:szCs w:val="24"/>
              </w:rPr>
              <w:t>Saturday</w:t>
            </w:r>
          </w:p>
        </w:tc>
        <w:tc>
          <w:tcPr>
            <w:tcW w:w="1616" w:type="dxa"/>
          </w:tcPr>
          <w:p w:rsidR="00380A7C" w:rsidRPr="00686892" w:rsidRDefault="00380A7C" w:rsidP="00686892">
            <w:pPr>
              <w:spacing w:line="480" w:lineRule="auto"/>
              <w:rPr>
                <w:rFonts w:asciiTheme="majorBidi" w:hAnsiTheme="majorBidi" w:cstheme="majorBidi"/>
                <w:b/>
                <w:bCs/>
                <w:sz w:val="24"/>
                <w:szCs w:val="24"/>
              </w:rPr>
            </w:pPr>
            <w:r w:rsidRPr="00686892">
              <w:rPr>
                <w:rFonts w:asciiTheme="majorBidi" w:hAnsiTheme="majorBidi" w:cstheme="majorBidi"/>
                <w:b/>
                <w:bCs/>
                <w:sz w:val="24"/>
                <w:szCs w:val="24"/>
              </w:rPr>
              <w:t>Sunday</w:t>
            </w:r>
          </w:p>
        </w:tc>
      </w:tr>
      <w:tr w:rsidR="00686892" w:rsidRPr="00686892" w:rsidTr="003C0A25">
        <w:tc>
          <w:tcPr>
            <w:tcW w:w="900" w:type="dxa"/>
          </w:tcPr>
          <w:p w:rsidR="00686892" w:rsidRPr="00686892" w:rsidRDefault="00686892" w:rsidP="00686892">
            <w:pPr>
              <w:spacing w:line="480" w:lineRule="auto"/>
              <w:rPr>
                <w:rFonts w:asciiTheme="majorBidi" w:hAnsiTheme="majorBidi" w:cstheme="majorBidi"/>
                <w:b/>
                <w:bCs/>
                <w:sz w:val="24"/>
                <w:szCs w:val="24"/>
              </w:rPr>
            </w:pPr>
            <w:r w:rsidRPr="00686892">
              <w:rPr>
                <w:rFonts w:asciiTheme="majorBidi" w:hAnsiTheme="majorBidi" w:cstheme="majorBidi"/>
                <w:b/>
                <w:bCs/>
                <w:sz w:val="24"/>
                <w:szCs w:val="24"/>
              </w:rPr>
              <w:t>One</w:t>
            </w:r>
          </w:p>
        </w:tc>
        <w:tc>
          <w:tcPr>
            <w:tcW w:w="1710" w:type="dxa"/>
          </w:tcPr>
          <w:p w:rsidR="00686892" w:rsidRPr="00686892" w:rsidRDefault="00686892" w:rsidP="00686892">
            <w:pPr>
              <w:spacing w:line="480" w:lineRule="auto"/>
              <w:rPr>
                <w:rFonts w:asciiTheme="majorBidi" w:hAnsiTheme="majorBidi" w:cstheme="majorBidi"/>
                <w:sz w:val="24"/>
                <w:szCs w:val="24"/>
              </w:rPr>
            </w:pPr>
            <w:r w:rsidRPr="00686892">
              <w:rPr>
                <w:rFonts w:asciiTheme="majorBidi" w:hAnsiTheme="majorBidi" w:cstheme="majorBidi"/>
                <w:sz w:val="24"/>
                <w:szCs w:val="24"/>
              </w:rPr>
              <w:t xml:space="preserve">Product teaser </w:t>
            </w:r>
          </w:p>
        </w:tc>
        <w:tc>
          <w:tcPr>
            <w:tcW w:w="1170" w:type="dxa"/>
          </w:tcPr>
          <w:p w:rsidR="00686892" w:rsidRPr="00686892" w:rsidRDefault="00686892" w:rsidP="00686892">
            <w:pPr>
              <w:spacing w:line="480" w:lineRule="auto"/>
              <w:rPr>
                <w:rFonts w:asciiTheme="majorBidi" w:hAnsiTheme="majorBidi" w:cstheme="majorBidi"/>
                <w:sz w:val="24"/>
                <w:szCs w:val="24"/>
              </w:rPr>
            </w:pPr>
            <w:r w:rsidRPr="00686892">
              <w:rPr>
                <w:rFonts w:asciiTheme="majorBidi" w:hAnsiTheme="majorBidi" w:cstheme="majorBidi"/>
                <w:sz w:val="24"/>
                <w:szCs w:val="24"/>
              </w:rPr>
              <w:t xml:space="preserve">UGC spotlight </w:t>
            </w:r>
          </w:p>
        </w:tc>
        <w:tc>
          <w:tcPr>
            <w:tcW w:w="1471" w:type="dxa"/>
          </w:tcPr>
          <w:p w:rsidR="00686892" w:rsidRPr="00686892" w:rsidRDefault="00686892" w:rsidP="00686892">
            <w:pPr>
              <w:spacing w:line="480" w:lineRule="auto"/>
              <w:rPr>
                <w:rFonts w:asciiTheme="majorBidi" w:hAnsiTheme="majorBidi" w:cstheme="majorBidi"/>
                <w:sz w:val="24"/>
                <w:szCs w:val="24"/>
              </w:rPr>
            </w:pPr>
            <w:r w:rsidRPr="00686892">
              <w:rPr>
                <w:rFonts w:asciiTheme="majorBidi" w:hAnsiTheme="majorBidi" w:cstheme="majorBidi"/>
                <w:sz w:val="24"/>
                <w:szCs w:val="24"/>
              </w:rPr>
              <w:t>History of Nike</w:t>
            </w:r>
          </w:p>
        </w:tc>
        <w:tc>
          <w:tcPr>
            <w:tcW w:w="1242" w:type="dxa"/>
          </w:tcPr>
          <w:p w:rsidR="00686892" w:rsidRPr="00686892" w:rsidRDefault="00686892" w:rsidP="00686892">
            <w:pPr>
              <w:spacing w:line="480" w:lineRule="auto"/>
              <w:rPr>
                <w:rFonts w:asciiTheme="majorBidi" w:hAnsiTheme="majorBidi" w:cstheme="majorBidi"/>
                <w:sz w:val="24"/>
                <w:szCs w:val="24"/>
              </w:rPr>
            </w:pPr>
            <w:r w:rsidRPr="00686892">
              <w:rPr>
                <w:rFonts w:asciiTheme="majorBidi" w:hAnsiTheme="majorBidi" w:cstheme="majorBidi"/>
                <w:sz w:val="24"/>
                <w:szCs w:val="24"/>
              </w:rPr>
              <w:t xml:space="preserve">Posts on </w:t>
            </w:r>
            <w:proofErr w:type="spellStart"/>
            <w:r w:rsidRPr="00686892">
              <w:rPr>
                <w:rFonts w:asciiTheme="majorBidi" w:hAnsiTheme="majorBidi" w:cstheme="majorBidi"/>
                <w:sz w:val="24"/>
                <w:szCs w:val="24"/>
              </w:rPr>
              <w:t>Instagram</w:t>
            </w:r>
            <w:proofErr w:type="spellEnd"/>
            <w:r w:rsidRPr="00686892">
              <w:rPr>
                <w:rFonts w:asciiTheme="majorBidi" w:hAnsiTheme="majorBidi" w:cstheme="majorBidi"/>
                <w:sz w:val="24"/>
                <w:szCs w:val="24"/>
              </w:rPr>
              <w:t xml:space="preserve"> </w:t>
            </w:r>
          </w:p>
        </w:tc>
        <w:tc>
          <w:tcPr>
            <w:tcW w:w="1229" w:type="dxa"/>
          </w:tcPr>
          <w:p w:rsidR="00686892" w:rsidRPr="00686892" w:rsidRDefault="003C0A25" w:rsidP="00686892">
            <w:pPr>
              <w:spacing w:line="480" w:lineRule="auto"/>
              <w:rPr>
                <w:rFonts w:asciiTheme="majorBidi" w:hAnsiTheme="majorBidi" w:cstheme="majorBidi"/>
                <w:sz w:val="24"/>
                <w:szCs w:val="24"/>
              </w:rPr>
            </w:pPr>
            <w:r>
              <w:rPr>
                <w:rFonts w:asciiTheme="majorBidi" w:hAnsiTheme="majorBidi" w:cstheme="majorBidi"/>
                <w:sz w:val="24"/>
                <w:szCs w:val="24"/>
              </w:rPr>
              <w:t>Product teaser</w:t>
            </w:r>
          </w:p>
        </w:tc>
        <w:tc>
          <w:tcPr>
            <w:tcW w:w="1363" w:type="dxa"/>
          </w:tcPr>
          <w:p w:rsidR="00686892" w:rsidRPr="00686892" w:rsidRDefault="00686892" w:rsidP="00686892">
            <w:pPr>
              <w:spacing w:line="480" w:lineRule="auto"/>
              <w:rPr>
                <w:rFonts w:asciiTheme="majorBidi" w:hAnsiTheme="majorBidi" w:cstheme="majorBidi"/>
                <w:sz w:val="24"/>
                <w:szCs w:val="24"/>
              </w:rPr>
            </w:pPr>
            <w:r w:rsidRPr="00686892">
              <w:rPr>
                <w:rFonts w:asciiTheme="majorBidi" w:hAnsiTheme="majorBidi" w:cstheme="majorBidi"/>
                <w:sz w:val="24"/>
                <w:szCs w:val="24"/>
              </w:rPr>
              <w:t xml:space="preserve">Lifestyle shoot </w:t>
            </w:r>
          </w:p>
        </w:tc>
        <w:tc>
          <w:tcPr>
            <w:tcW w:w="1616" w:type="dxa"/>
          </w:tcPr>
          <w:p w:rsidR="00686892" w:rsidRPr="00686892" w:rsidRDefault="00686892" w:rsidP="00686892">
            <w:pPr>
              <w:spacing w:line="480" w:lineRule="auto"/>
              <w:rPr>
                <w:rFonts w:asciiTheme="majorBidi" w:hAnsiTheme="majorBidi" w:cstheme="majorBidi"/>
                <w:sz w:val="24"/>
                <w:szCs w:val="24"/>
              </w:rPr>
            </w:pPr>
            <w:r w:rsidRPr="00686892">
              <w:rPr>
                <w:rFonts w:asciiTheme="majorBidi" w:hAnsiTheme="majorBidi" w:cstheme="majorBidi"/>
                <w:sz w:val="24"/>
                <w:szCs w:val="24"/>
              </w:rPr>
              <w:t>Weekend contest</w:t>
            </w:r>
          </w:p>
        </w:tc>
      </w:tr>
      <w:tr w:rsidR="00686892" w:rsidRPr="00686892" w:rsidTr="003C0A25">
        <w:tc>
          <w:tcPr>
            <w:tcW w:w="900" w:type="dxa"/>
          </w:tcPr>
          <w:p w:rsidR="00686892" w:rsidRPr="00686892" w:rsidRDefault="00686892" w:rsidP="00686892">
            <w:pPr>
              <w:spacing w:line="480" w:lineRule="auto"/>
              <w:rPr>
                <w:rFonts w:asciiTheme="majorBidi" w:hAnsiTheme="majorBidi" w:cstheme="majorBidi"/>
                <w:b/>
                <w:bCs/>
                <w:sz w:val="24"/>
                <w:szCs w:val="24"/>
              </w:rPr>
            </w:pPr>
            <w:r w:rsidRPr="00686892">
              <w:rPr>
                <w:rFonts w:asciiTheme="majorBidi" w:hAnsiTheme="majorBidi" w:cstheme="majorBidi"/>
                <w:b/>
                <w:bCs/>
                <w:sz w:val="24"/>
                <w:szCs w:val="24"/>
              </w:rPr>
              <w:t>Two</w:t>
            </w:r>
          </w:p>
        </w:tc>
        <w:tc>
          <w:tcPr>
            <w:tcW w:w="1710" w:type="dxa"/>
          </w:tcPr>
          <w:p w:rsidR="00686892" w:rsidRPr="00686892" w:rsidRDefault="00686892" w:rsidP="00686892">
            <w:pPr>
              <w:spacing w:line="480" w:lineRule="auto"/>
              <w:rPr>
                <w:rFonts w:asciiTheme="majorBidi" w:hAnsiTheme="majorBidi" w:cstheme="majorBidi"/>
                <w:sz w:val="24"/>
                <w:szCs w:val="24"/>
              </w:rPr>
            </w:pPr>
            <w:r w:rsidRPr="00686892">
              <w:rPr>
                <w:rFonts w:asciiTheme="majorBidi" w:hAnsiTheme="majorBidi" w:cstheme="majorBidi"/>
                <w:sz w:val="24"/>
                <w:szCs w:val="24"/>
              </w:rPr>
              <w:t>Announcement of the release of Air Max</w:t>
            </w:r>
          </w:p>
        </w:tc>
        <w:tc>
          <w:tcPr>
            <w:tcW w:w="1170" w:type="dxa"/>
          </w:tcPr>
          <w:p w:rsidR="00686892" w:rsidRPr="00686892" w:rsidRDefault="00686892" w:rsidP="00686892">
            <w:pPr>
              <w:spacing w:line="480" w:lineRule="auto"/>
              <w:rPr>
                <w:rFonts w:asciiTheme="majorBidi" w:hAnsiTheme="majorBidi" w:cstheme="majorBidi"/>
                <w:sz w:val="24"/>
                <w:szCs w:val="24"/>
              </w:rPr>
            </w:pPr>
            <w:r w:rsidRPr="00686892">
              <w:rPr>
                <w:rFonts w:asciiTheme="majorBidi" w:hAnsiTheme="majorBidi" w:cstheme="majorBidi"/>
                <w:sz w:val="24"/>
                <w:szCs w:val="24"/>
              </w:rPr>
              <w:t xml:space="preserve">Creating buzz through </w:t>
            </w:r>
            <w:proofErr w:type="spellStart"/>
            <w:r w:rsidRPr="00686892">
              <w:rPr>
                <w:rFonts w:asciiTheme="majorBidi" w:hAnsiTheme="majorBidi" w:cstheme="majorBidi"/>
                <w:sz w:val="24"/>
                <w:szCs w:val="24"/>
              </w:rPr>
              <w:t>hashtags</w:t>
            </w:r>
            <w:proofErr w:type="spellEnd"/>
          </w:p>
        </w:tc>
        <w:tc>
          <w:tcPr>
            <w:tcW w:w="1471" w:type="dxa"/>
          </w:tcPr>
          <w:p w:rsidR="00686892" w:rsidRPr="00686892" w:rsidRDefault="00686892" w:rsidP="00686892">
            <w:pPr>
              <w:spacing w:line="480" w:lineRule="auto"/>
              <w:rPr>
                <w:rFonts w:asciiTheme="majorBidi" w:hAnsiTheme="majorBidi" w:cstheme="majorBidi"/>
                <w:sz w:val="24"/>
                <w:szCs w:val="24"/>
              </w:rPr>
            </w:pPr>
            <w:r w:rsidRPr="00686892">
              <w:rPr>
                <w:rFonts w:asciiTheme="majorBidi" w:hAnsiTheme="majorBidi" w:cstheme="majorBidi"/>
                <w:sz w:val="24"/>
                <w:szCs w:val="24"/>
              </w:rPr>
              <w:t xml:space="preserve">Stories of people about Nike's products </w:t>
            </w:r>
          </w:p>
        </w:tc>
        <w:tc>
          <w:tcPr>
            <w:tcW w:w="1242" w:type="dxa"/>
          </w:tcPr>
          <w:p w:rsidR="00686892" w:rsidRPr="00686892" w:rsidRDefault="00686892" w:rsidP="00686892">
            <w:pPr>
              <w:spacing w:line="480" w:lineRule="auto"/>
              <w:rPr>
                <w:rFonts w:asciiTheme="majorBidi" w:hAnsiTheme="majorBidi" w:cstheme="majorBidi"/>
                <w:sz w:val="24"/>
                <w:szCs w:val="24"/>
              </w:rPr>
            </w:pPr>
            <w:r w:rsidRPr="00686892">
              <w:rPr>
                <w:rFonts w:asciiTheme="majorBidi" w:hAnsiTheme="majorBidi" w:cstheme="majorBidi"/>
                <w:sz w:val="24"/>
                <w:szCs w:val="24"/>
              </w:rPr>
              <w:t xml:space="preserve">Interactive Q&amp;A answer session </w:t>
            </w:r>
          </w:p>
        </w:tc>
        <w:tc>
          <w:tcPr>
            <w:tcW w:w="1229" w:type="dxa"/>
          </w:tcPr>
          <w:p w:rsidR="00686892" w:rsidRPr="00686892" w:rsidRDefault="00686892" w:rsidP="00686892">
            <w:pPr>
              <w:spacing w:line="480" w:lineRule="auto"/>
              <w:rPr>
                <w:rFonts w:asciiTheme="majorBidi" w:hAnsiTheme="majorBidi" w:cstheme="majorBidi"/>
                <w:sz w:val="24"/>
                <w:szCs w:val="24"/>
              </w:rPr>
            </w:pPr>
            <w:proofErr w:type="spellStart"/>
            <w:r w:rsidRPr="00686892">
              <w:rPr>
                <w:rFonts w:asciiTheme="majorBidi" w:hAnsiTheme="majorBidi" w:cstheme="majorBidi"/>
                <w:sz w:val="24"/>
                <w:szCs w:val="24"/>
              </w:rPr>
              <w:t>Hashtag</w:t>
            </w:r>
            <w:proofErr w:type="spellEnd"/>
            <w:r w:rsidRPr="00686892">
              <w:rPr>
                <w:rFonts w:asciiTheme="majorBidi" w:hAnsiTheme="majorBidi" w:cstheme="majorBidi"/>
                <w:sz w:val="24"/>
                <w:szCs w:val="24"/>
              </w:rPr>
              <w:t xml:space="preserve"> challenges</w:t>
            </w:r>
          </w:p>
        </w:tc>
        <w:tc>
          <w:tcPr>
            <w:tcW w:w="1363" w:type="dxa"/>
          </w:tcPr>
          <w:p w:rsidR="00686892" w:rsidRPr="00686892" w:rsidRDefault="00686892" w:rsidP="00686892">
            <w:pPr>
              <w:spacing w:line="480" w:lineRule="auto"/>
              <w:rPr>
                <w:rFonts w:asciiTheme="majorBidi" w:hAnsiTheme="majorBidi" w:cstheme="majorBidi"/>
                <w:sz w:val="24"/>
                <w:szCs w:val="24"/>
              </w:rPr>
            </w:pPr>
            <w:r w:rsidRPr="00686892">
              <w:rPr>
                <w:rFonts w:asciiTheme="majorBidi" w:hAnsiTheme="majorBidi" w:cstheme="majorBidi"/>
                <w:sz w:val="24"/>
                <w:szCs w:val="24"/>
              </w:rPr>
              <w:t>UGC compilation</w:t>
            </w:r>
          </w:p>
        </w:tc>
        <w:tc>
          <w:tcPr>
            <w:tcW w:w="1616" w:type="dxa"/>
          </w:tcPr>
          <w:p w:rsidR="00686892" w:rsidRPr="00686892" w:rsidRDefault="003C0A25" w:rsidP="00686892">
            <w:pPr>
              <w:spacing w:line="480" w:lineRule="auto"/>
              <w:rPr>
                <w:rFonts w:asciiTheme="majorBidi" w:hAnsiTheme="majorBidi" w:cstheme="majorBidi"/>
                <w:sz w:val="24"/>
                <w:szCs w:val="24"/>
              </w:rPr>
            </w:pPr>
            <w:r>
              <w:rPr>
                <w:rFonts w:asciiTheme="majorBidi" w:hAnsiTheme="majorBidi" w:cstheme="majorBidi"/>
                <w:sz w:val="24"/>
                <w:szCs w:val="24"/>
              </w:rPr>
              <w:t>Giveaway announcement</w:t>
            </w:r>
          </w:p>
        </w:tc>
      </w:tr>
      <w:tr w:rsidR="00686892" w:rsidRPr="00686892" w:rsidTr="003C0A25">
        <w:tc>
          <w:tcPr>
            <w:tcW w:w="900" w:type="dxa"/>
          </w:tcPr>
          <w:p w:rsidR="00686892" w:rsidRPr="00686892" w:rsidRDefault="00686892" w:rsidP="00686892">
            <w:pPr>
              <w:spacing w:line="480" w:lineRule="auto"/>
              <w:rPr>
                <w:rFonts w:asciiTheme="majorBidi" w:hAnsiTheme="majorBidi" w:cstheme="majorBidi"/>
                <w:b/>
                <w:bCs/>
                <w:sz w:val="24"/>
                <w:szCs w:val="24"/>
              </w:rPr>
            </w:pPr>
            <w:r w:rsidRPr="00686892">
              <w:rPr>
                <w:rFonts w:asciiTheme="majorBidi" w:hAnsiTheme="majorBidi" w:cstheme="majorBidi"/>
                <w:b/>
                <w:bCs/>
                <w:sz w:val="24"/>
                <w:szCs w:val="24"/>
              </w:rPr>
              <w:t>Three</w:t>
            </w:r>
          </w:p>
        </w:tc>
        <w:tc>
          <w:tcPr>
            <w:tcW w:w="1710" w:type="dxa"/>
          </w:tcPr>
          <w:p w:rsidR="00686892" w:rsidRPr="00686892" w:rsidRDefault="00686892" w:rsidP="00686892">
            <w:pPr>
              <w:spacing w:line="480" w:lineRule="auto"/>
              <w:rPr>
                <w:rFonts w:asciiTheme="majorBidi" w:hAnsiTheme="majorBidi" w:cstheme="majorBidi"/>
                <w:sz w:val="24"/>
                <w:szCs w:val="24"/>
              </w:rPr>
            </w:pPr>
            <w:r w:rsidRPr="00686892">
              <w:rPr>
                <w:rFonts w:asciiTheme="majorBidi" w:hAnsiTheme="majorBidi" w:cstheme="majorBidi"/>
                <w:sz w:val="24"/>
                <w:szCs w:val="24"/>
              </w:rPr>
              <w:t xml:space="preserve">Videos on Air Max style </w:t>
            </w:r>
          </w:p>
        </w:tc>
        <w:tc>
          <w:tcPr>
            <w:tcW w:w="1170" w:type="dxa"/>
          </w:tcPr>
          <w:p w:rsidR="00686892" w:rsidRPr="00686892" w:rsidRDefault="00686892" w:rsidP="00686892">
            <w:pPr>
              <w:spacing w:line="480" w:lineRule="auto"/>
              <w:rPr>
                <w:rFonts w:asciiTheme="majorBidi" w:hAnsiTheme="majorBidi" w:cstheme="majorBidi"/>
                <w:sz w:val="24"/>
                <w:szCs w:val="24"/>
              </w:rPr>
            </w:pPr>
            <w:r w:rsidRPr="00686892">
              <w:rPr>
                <w:rFonts w:asciiTheme="majorBidi" w:hAnsiTheme="majorBidi" w:cstheme="majorBidi"/>
                <w:sz w:val="24"/>
                <w:szCs w:val="24"/>
              </w:rPr>
              <w:t>Design insights</w:t>
            </w:r>
          </w:p>
        </w:tc>
        <w:tc>
          <w:tcPr>
            <w:tcW w:w="1471" w:type="dxa"/>
          </w:tcPr>
          <w:p w:rsidR="00686892" w:rsidRPr="00686892" w:rsidRDefault="00686892" w:rsidP="00686892">
            <w:pPr>
              <w:spacing w:line="480" w:lineRule="auto"/>
              <w:rPr>
                <w:rFonts w:asciiTheme="majorBidi" w:hAnsiTheme="majorBidi" w:cstheme="majorBidi"/>
                <w:sz w:val="24"/>
                <w:szCs w:val="24"/>
              </w:rPr>
            </w:pPr>
            <w:r w:rsidRPr="00686892">
              <w:rPr>
                <w:rFonts w:asciiTheme="majorBidi" w:hAnsiTheme="majorBidi" w:cstheme="majorBidi"/>
                <w:sz w:val="24"/>
                <w:szCs w:val="24"/>
              </w:rPr>
              <w:t xml:space="preserve">Air Max unboxing </w:t>
            </w:r>
          </w:p>
        </w:tc>
        <w:tc>
          <w:tcPr>
            <w:tcW w:w="1242" w:type="dxa"/>
          </w:tcPr>
          <w:p w:rsidR="00686892" w:rsidRPr="00686892" w:rsidRDefault="00686892" w:rsidP="00686892">
            <w:pPr>
              <w:spacing w:line="480" w:lineRule="auto"/>
              <w:rPr>
                <w:rFonts w:asciiTheme="majorBidi" w:hAnsiTheme="majorBidi" w:cstheme="majorBidi"/>
                <w:sz w:val="24"/>
                <w:szCs w:val="24"/>
              </w:rPr>
            </w:pPr>
            <w:r w:rsidRPr="00686892">
              <w:rPr>
                <w:rFonts w:asciiTheme="majorBidi" w:hAnsiTheme="majorBidi" w:cstheme="majorBidi"/>
                <w:sz w:val="24"/>
                <w:szCs w:val="24"/>
              </w:rPr>
              <w:t xml:space="preserve">UGC highlights </w:t>
            </w:r>
          </w:p>
        </w:tc>
        <w:tc>
          <w:tcPr>
            <w:tcW w:w="1229" w:type="dxa"/>
          </w:tcPr>
          <w:p w:rsidR="00686892" w:rsidRPr="00686892" w:rsidRDefault="00686892" w:rsidP="00686892">
            <w:pPr>
              <w:spacing w:line="480" w:lineRule="auto"/>
              <w:rPr>
                <w:rFonts w:asciiTheme="majorBidi" w:hAnsiTheme="majorBidi" w:cstheme="majorBidi"/>
                <w:sz w:val="24"/>
                <w:szCs w:val="24"/>
              </w:rPr>
            </w:pPr>
            <w:r w:rsidRPr="00686892">
              <w:rPr>
                <w:rFonts w:asciiTheme="majorBidi" w:hAnsiTheme="majorBidi" w:cstheme="majorBidi"/>
                <w:sz w:val="24"/>
                <w:szCs w:val="24"/>
              </w:rPr>
              <w:t>Twitter poll</w:t>
            </w:r>
          </w:p>
        </w:tc>
        <w:tc>
          <w:tcPr>
            <w:tcW w:w="1363" w:type="dxa"/>
          </w:tcPr>
          <w:p w:rsidR="00686892" w:rsidRPr="00686892" w:rsidRDefault="00686892" w:rsidP="00686892">
            <w:pPr>
              <w:spacing w:line="480" w:lineRule="auto"/>
              <w:rPr>
                <w:rFonts w:asciiTheme="majorBidi" w:hAnsiTheme="majorBidi" w:cstheme="majorBidi"/>
                <w:sz w:val="24"/>
                <w:szCs w:val="24"/>
              </w:rPr>
            </w:pPr>
            <w:proofErr w:type="spellStart"/>
            <w:r w:rsidRPr="00686892">
              <w:rPr>
                <w:rFonts w:asciiTheme="majorBidi" w:hAnsiTheme="majorBidi" w:cstheme="majorBidi"/>
                <w:sz w:val="24"/>
                <w:szCs w:val="24"/>
              </w:rPr>
              <w:t>Hashtag</w:t>
            </w:r>
            <w:proofErr w:type="spellEnd"/>
            <w:r w:rsidRPr="00686892">
              <w:rPr>
                <w:rFonts w:asciiTheme="majorBidi" w:hAnsiTheme="majorBidi" w:cstheme="majorBidi"/>
                <w:sz w:val="24"/>
                <w:szCs w:val="24"/>
              </w:rPr>
              <w:t xml:space="preserve"> challenge </w:t>
            </w:r>
          </w:p>
        </w:tc>
        <w:tc>
          <w:tcPr>
            <w:tcW w:w="1616" w:type="dxa"/>
          </w:tcPr>
          <w:p w:rsidR="00686892" w:rsidRPr="00686892" w:rsidRDefault="00686892" w:rsidP="00686892">
            <w:pPr>
              <w:spacing w:line="480" w:lineRule="auto"/>
              <w:rPr>
                <w:rFonts w:asciiTheme="majorBidi" w:hAnsiTheme="majorBidi" w:cstheme="majorBidi"/>
                <w:sz w:val="24"/>
                <w:szCs w:val="24"/>
              </w:rPr>
            </w:pPr>
            <w:r w:rsidRPr="00686892">
              <w:rPr>
                <w:rFonts w:asciiTheme="majorBidi" w:hAnsiTheme="majorBidi" w:cstheme="majorBidi"/>
                <w:sz w:val="24"/>
                <w:szCs w:val="24"/>
              </w:rPr>
              <w:t xml:space="preserve">Winner announcement </w:t>
            </w:r>
          </w:p>
        </w:tc>
      </w:tr>
      <w:tr w:rsidR="00686892" w:rsidRPr="00686892" w:rsidTr="003C0A25">
        <w:tc>
          <w:tcPr>
            <w:tcW w:w="900" w:type="dxa"/>
          </w:tcPr>
          <w:p w:rsidR="00686892" w:rsidRPr="00686892" w:rsidRDefault="00686892" w:rsidP="00686892">
            <w:pPr>
              <w:spacing w:line="480" w:lineRule="auto"/>
              <w:rPr>
                <w:rFonts w:asciiTheme="majorBidi" w:hAnsiTheme="majorBidi" w:cstheme="majorBidi"/>
                <w:b/>
                <w:bCs/>
                <w:sz w:val="24"/>
                <w:szCs w:val="24"/>
              </w:rPr>
            </w:pPr>
            <w:r w:rsidRPr="00686892">
              <w:rPr>
                <w:rFonts w:asciiTheme="majorBidi" w:hAnsiTheme="majorBidi" w:cstheme="majorBidi"/>
                <w:b/>
                <w:bCs/>
                <w:sz w:val="24"/>
                <w:szCs w:val="24"/>
              </w:rPr>
              <w:t>Four</w:t>
            </w:r>
          </w:p>
        </w:tc>
        <w:tc>
          <w:tcPr>
            <w:tcW w:w="1710" w:type="dxa"/>
          </w:tcPr>
          <w:p w:rsidR="00686892" w:rsidRPr="00686892" w:rsidRDefault="00686892" w:rsidP="00686892">
            <w:pPr>
              <w:spacing w:line="480" w:lineRule="auto"/>
              <w:rPr>
                <w:rFonts w:asciiTheme="majorBidi" w:hAnsiTheme="majorBidi" w:cstheme="majorBidi"/>
                <w:sz w:val="24"/>
                <w:szCs w:val="24"/>
              </w:rPr>
            </w:pPr>
            <w:r w:rsidRPr="00686892">
              <w:rPr>
                <w:rFonts w:asciiTheme="majorBidi" w:hAnsiTheme="majorBidi" w:cstheme="majorBidi"/>
                <w:sz w:val="24"/>
                <w:szCs w:val="24"/>
              </w:rPr>
              <w:t>Videos on Air Max style</w:t>
            </w:r>
          </w:p>
        </w:tc>
        <w:tc>
          <w:tcPr>
            <w:tcW w:w="1170" w:type="dxa"/>
          </w:tcPr>
          <w:p w:rsidR="00686892" w:rsidRPr="00686892" w:rsidRDefault="00686892" w:rsidP="00686892">
            <w:pPr>
              <w:spacing w:line="480" w:lineRule="auto"/>
              <w:rPr>
                <w:rFonts w:asciiTheme="majorBidi" w:hAnsiTheme="majorBidi" w:cstheme="majorBidi"/>
                <w:sz w:val="24"/>
                <w:szCs w:val="24"/>
              </w:rPr>
            </w:pPr>
            <w:r w:rsidRPr="00686892">
              <w:rPr>
                <w:rFonts w:asciiTheme="majorBidi" w:hAnsiTheme="majorBidi" w:cstheme="majorBidi"/>
                <w:sz w:val="24"/>
                <w:szCs w:val="24"/>
              </w:rPr>
              <w:t>User review</w:t>
            </w:r>
          </w:p>
        </w:tc>
        <w:tc>
          <w:tcPr>
            <w:tcW w:w="1471" w:type="dxa"/>
          </w:tcPr>
          <w:p w:rsidR="00686892" w:rsidRPr="00686892" w:rsidRDefault="00686892" w:rsidP="00686892">
            <w:pPr>
              <w:spacing w:line="480" w:lineRule="auto"/>
              <w:rPr>
                <w:rFonts w:asciiTheme="majorBidi" w:hAnsiTheme="majorBidi" w:cstheme="majorBidi"/>
                <w:sz w:val="24"/>
                <w:szCs w:val="24"/>
              </w:rPr>
            </w:pPr>
            <w:r w:rsidRPr="00686892">
              <w:rPr>
                <w:rFonts w:asciiTheme="majorBidi" w:hAnsiTheme="majorBidi" w:cstheme="majorBidi"/>
                <w:sz w:val="24"/>
                <w:szCs w:val="24"/>
              </w:rPr>
              <w:t>Twitter poll</w:t>
            </w:r>
          </w:p>
        </w:tc>
        <w:tc>
          <w:tcPr>
            <w:tcW w:w="1242" w:type="dxa"/>
          </w:tcPr>
          <w:p w:rsidR="00686892" w:rsidRPr="00686892" w:rsidRDefault="00686892" w:rsidP="00686892">
            <w:pPr>
              <w:spacing w:line="480" w:lineRule="auto"/>
              <w:rPr>
                <w:rFonts w:asciiTheme="majorBidi" w:hAnsiTheme="majorBidi" w:cstheme="majorBidi"/>
                <w:sz w:val="24"/>
                <w:szCs w:val="24"/>
              </w:rPr>
            </w:pPr>
            <w:r w:rsidRPr="00686892">
              <w:rPr>
                <w:rFonts w:asciiTheme="majorBidi" w:hAnsiTheme="majorBidi" w:cstheme="majorBidi"/>
                <w:sz w:val="24"/>
                <w:szCs w:val="24"/>
              </w:rPr>
              <w:t>UGC highlights</w:t>
            </w:r>
          </w:p>
        </w:tc>
        <w:tc>
          <w:tcPr>
            <w:tcW w:w="1229" w:type="dxa"/>
          </w:tcPr>
          <w:p w:rsidR="00686892" w:rsidRPr="00686892" w:rsidRDefault="00686892" w:rsidP="00686892">
            <w:pPr>
              <w:spacing w:line="480" w:lineRule="auto"/>
              <w:rPr>
                <w:rFonts w:asciiTheme="majorBidi" w:hAnsiTheme="majorBidi" w:cstheme="majorBidi"/>
                <w:sz w:val="24"/>
                <w:szCs w:val="24"/>
              </w:rPr>
            </w:pPr>
            <w:proofErr w:type="spellStart"/>
            <w:r w:rsidRPr="00686892">
              <w:rPr>
                <w:rFonts w:asciiTheme="majorBidi" w:hAnsiTheme="majorBidi" w:cstheme="majorBidi"/>
                <w:sz w:val="24"/>
                <w:szCs w:val="24"/>
              </w:rPr>
              <w:t>Instagram</w:t>
            </w:r>
            <w:proofErr w:type="spellEnd"/>
            <w:r w:rsidRPr="00686892">
              <w:rPr>
                <w:rFonts w:asciiTheme="majorBidi" w:hAnsiTheme="majorBidi" w:cstheme="majorBidi"/>
                <w:sz w:val="24"/>
                <w:szCs w:val="24"/>
              </w:rPr>
              <w:t xml:space="preserve"> interactive Q&amp;A</w:t>
            </w:r>
          </w:p>
        </w:tc>
        <w:tc>
          <w:tcPr>
            <w:tcW w:w="1363" w:type="dxa"/>
          </w:tcPr>
          <w:p w:rsidR="00686892" w:rsidRPr="00686892" w:rsidRDefault="00686892" w:rsidP="00686892">
            <w:pPr>
              <w:spacing w:line="480" w:lineRule="auto"/>
              <w:rPr>
                <w:rFonts w:asciiTheme="majorBidi" w:hAnsiTheme="majorBidi" w:cstheme="majorBidi"/>
                <w:sz w:val="24"/>
                <w:szCs w:val="24"/>
              </w:rPr>
            </w:pPr>
            <w:r w:rsidRPr="00686892">
              <w:rPr>
                <w:rFonts w:asciiTheme="majorBidi" w:hAnsiTheme="majorBidi" w:cstheme="majorBidi"/>
                <w:sz w:val="24"/>
                <w:szCs w:val="24"/>
              </w:rPr>
              <w:t>Air Max event coverage</w:t>
            </w:r>
          </w:p>
        </w:tc>
        <w:tc>
          <w:tcPr>
            <w:tcW w:w="1616" w:type="dxa"/>
          </w:tcPr>
          <w:p w:rsidR="00686892" w:rsidRPr="00686892" w:rsidRDefault="003C0A25" w:rsidP="00686892">
            <w:pPr>
              <w:spacing w:line="480" w:lineRule="auto"/>
              <w:rPr>
                <w:rFonts w:asciiTheme="majorBidi" w:hAnsiTheme="majorBidi" w:cstheme="majorBidi"/>
                <w:sz w:val="24"/>
                <w:szCs w:val="24"/>
              </w:rPr>
            </w:pPr>
            <w:r>
              <w:rPr>
                <w:rFonts w:asciiTheme="majorBidi" w:hAnsiTheme="majorBidi" w:cstheme="majorBidi"/>
                <w:sz w:val="24"/>
                <w:szCs w:val="24"/>
              </w:rPr>
              <w:t xml:space="preserve">Winner </w:t>
            </w:r>
            <w:r w:rsidR="00686892" w:rsidRPr="00686892">
              <w:rPr>
                <w:rFonts w:asciiTheme="majorBidi" w:hAnsiTheme="majorBidi" w:cstheme="majorBidi"/>
                <w:sz w:val="24"/>
                <w:szCs w:val="24"/>
              </w:rPr>
              <w:t>Event coverage</w:t>
            </w:r>
          </w:p>
        </w:tc>
      </w:tr>
    </w:tbl>
    <w:p w:rsidR="000A38B3" w:rsidRPr="000A38B3" w:rsidRDefault="000A38B3" w:rsidP="000A38B3">
      <w:pPr>
        <w:spacing w:line="480" w:lineRule="auto"/>
        <w:rPr>
          <w:rFonts w:asciiTheme="majorBidi" w:hAnsiTheme="majorBidi" w:cstheme="majorBidi"/>
          <w:b/>
          <w:bCs/>
          <w:sz w:val="24"/>
          <w:szCs w:val="24"/>
        </w:rPr>
      </w:pPr>
    </w:p>
    <w:p w:rsidR="00F028AC" w:rsidRDefault="00FD4887" w:rsidP="00FD4887">
      <w:pPr>
        <w:spacing w:line="480" w:lineRule="auto"/>
        <w:rPr>
          <w:rFonts w:asciiTheme="majorBidi" w:hAnsiTheme="majorBidi" w:cstheme="majorBidi"/>
          <w:b/>
          <w:bCs/>
          <w:sz w:val="24"/>
          <w:szCs w:val="24"/>
        </w:rPr>
      </w:pPr>
      <w:r w:rsidRPr="00FD4887">
        <w:rPr>
          <w:rFonts w:asciiTheme="majorBidi" w:hAnsiTheme="majorBidi" w:cstheme="majorBidi"/>
          <w:b/>
          <w:bCs/>
          <w:sz w:val="24"/>
          <w:szCs w:val="24"/>
        </w:rPr>
        <w:t>Planning for Engagement and Analytics</w:t>
      </w:r>
    </w:p>
    <w:p w:rsidR="00A36645" w:rsidRDefault="00A36645" w:rsidP="00027CDC">
      <w:pPr>
        <w:spacing w:line="480" w:lineRule="auto"/>
        <w:ind w:firstLine="720"/>
        <w:rPr>
          <w:rFonts w:asciiTheme="majorBidi" w:hAnsiTheme="majorBidi" w:cstheme="majorBidi"/>
          <w:sz w:val="24"/>
          <w:szCs w:val="24"/>
        </w:rPr>
      </w:pPr>
      <w:r w:rsidRPr="00A36645">
        <w:rPr>
          <w:rFonts w:asciiTheme="majorBidi" w:hAnsiTheme="majorBidi" w:cstheme="majorBidi"/>
          <w:sz w:val="24"/>
          <w:szCs w:val="24"/>
        </w:rPr>
        <w:t xml:space="preserve">There are numerous engagement strategies that Nike can use in the social media campaign of Air Max. These engagement strategies include interactive posts, </w:t>
      </w:r>
      <w:proofErr w:type="spellStart"/>
      <w:r w:rsidRPr="00A36645">
        <w:rPr>
          <w:rFonts w:asciiTheme="majorBidi" w:hAnsiTheme="majorBidi" w:cstheme="majorBidi"/>
          <w:sz w:val="24"/>
          <w:szCs w:val="24"/>
        </w:rPr>
        <w:t>hashtags</w:t>
      </w:r>
      <w:proofErr w:type="spellEnd"/>
      <w:r w:rsidRPr="00A36645">
        <w:rPr>
          <w:rFonts w:asciiTheme="majorBidi" w:hAnsiTheme="majorBidi" w:cstheme="majorBidi"/>
          <w:sz w:val="24"/>
          <w:szCs w:val="24"/>
        </w:rPr>
        <w:t xml:space="preserve">, live sessions as well as responses to comments. In terms of interactive posts, Nike can use questions as well as polls on social media platforms to keep the target audience engaged and assess their </w:t>
      </w:r>
      <w:r w:rsidRPr="00A36645">
        <w:rPr>
          <w:rFonts w:asciiTheme="majorBidi" w:hAnsiTheme="majorBidi" w:cstheme="majorBidi"/>
          <w:sz w:val="24"/>
          <w:szCs w:val="24"/>
        </w:rPr>
        <w:lastRenderedPageBreak/>
        <w:t xml:space="preserve">preferences and needs (Kim, 2020). Live sessions can be arranged on </w:t>
      </w:r>
      <w:proofErr w:type="spellStart"/>
      <w:r w:rsidRPr="00A36645">
        <w:rPr>
          <w:rFonts w:asciiTheme="majorBidi" w:hAnsiTheme="majorBidi" w:cstheme="majorBidi"/>
          <w:sz w:val="24"/>
          <w:szCs w:val="24"/>
        </w:rPr>
        <w:t>Instagram</w:t>
      </w:r>
      <w:proofErr w:type="spellEnd"/>
      <w:r w:rsidRPr="00A36645">
        <w:rPr>
          <w:rFonts w:asciiTheme="majorBidi" w:hAnsiTheme="majorBidi" w:cstheme="majorBidi"/>
          <w:sz w:val="24"/>
          <w:szCs w:val="24"/>
        </w:rPr>
        <w:t xml:space="preserve"> to interact with potential customers and existing customers of Air Max. Similarly, </w:t>
      </w:r>
      <w:proofErr w:type="spellStart"/>
      <w:r w:rsidRPr="00A36645">
        <w:rPr>
          <w:rFonts w:asciiTheme="majorBidi" w:hAnsiTheme="majorBidi" w:cstheme="majorBidi"/>
          <w:sz w:val="24"/>
          <w:szCs w:val="24"/>
        </w:rPr>
        <w:t>hashtags</w:t>
      </w:r>
      <w:proofErr w:type="spellEnd"/>
      <w:r w:rsidRPr="00A36645">
        <w:rPr>
          <w:rFonts w:asciiTheme="majorBidi" w:hAnsiTheme="majorBidi" w:cstheme="majorBidi"/>
          <w:sz w:val="24"/>
          <w:szCs w:val="24"/>
        </w:rPr>
        <w:t xml:space="preserve"> for example, #</w:t>
      </w:r>
      <w:proofErr w:type="spellStart"/>
      <w:r w:rsidRPr="00A36645">
        <w:rPr>
          <w:rFonts w:asciiTheme="majorBidi" w:hAnsiTheme="majorBidi" w:cstheme="majorBidi"/>
          <w:sz w:val="24"/>
          <w:szCs w:val="24"/>
        </w:rPr>
        <w:t>AirMaxLove</w:t>
      </w:r>
      <w:proofErr w:type="spellEnd"/>
      <w:r w:rsidRPr="00A36645">
        <w:rPr>
          <w:rFonts w:asciiTheme="majorBidi" w:hAnsiTheme="majorBidi" w:cstheme="majorBidi"/>
          <w:sz w:val="24"/>
          <w:szCs w:val="24"/>
        </w:rPr>
        <w:t>, #</w:t>
      </w:r>
      <w:proofErr w:type="spellStart"/>
      <w:r w:rsidRPr="00A36645">
        <w:rPr>
          <w:rFonts w:asciiTheme="majorBidi" w:hAnsiTheme="majorBidi" w:cstheme="majorBidi"/>
          <w:sz w:val="24"/>
          <w:szCs w:val="24"/>
        </w:rPr>
        <w:t>AirMaxLife</w:t>
      </w:r>
      <w:proofErr w:type="spellEnd"/>
      <w:r w:rsidRPr="00A36645">
        <w:rPr>
          <w:rFonts w:asciiTheme="majorBidi" w:hAnsiTheme="majorBidi" w:cstheme="majorBidi"/>
          <w:sz w:val="24"/>
          <w:szCs w:val="24"/>
        </w:rPr>
        <w:t xml:space="preserve">, </w:t>
      </w:r>
      <w:proofErr w:type="spellStart"/>
      <w:r w:rsidRPr="00A36645">
        <w:rPr>
          <w:rFonts w:asciiTheme="majorBidi" w:hAnsiTheme="majorBidi" w:cstheme="majorBidi"/>
          <w:sz w:val="24"/>
          <w:szCs w:val="24"/>
        </w:rPr>
        <w:t>etc</w:t>
      </w:r>
      <w:proofErr w:type="spellEnd"/>
      <w:r w:rsidRPr="00A36645">
        <w:rPr>
          <w:rFonts w:asciiTheme="majorBidi" w:hAnsiTheme="majorBidi" w:cstheme="majorBidi"/>
          <w:sz w:val="24"/>
          <w:szCs w:val="24"/>
        </w:rPr>
        <w:t xml:space="preserve"> would be used to enhance the discoverability of Air Max. Similarly,</w:t>
      </w:r>
      <w:r w:rsidR="00027CDC">
        <w:rPr>
          <w:rFonts w:asciiTheme="majorBidi" w:hAnsiTheme="majorBidi" w:cstheme="majorBidi"/>
          <w:sz w:val="24"/>
          <w:szCs w:val="24"/>
        </w:rPr>
        <w:t xml:space="preserve"> r</w:t>
      </w:r>
      <w:r w:rsidR="00027CDC" w:rsidRPr="00027CDC">
        <w:rPr>
          <w:rFonts w:asciiTheme="majorBidi" w:hAnsiTheme="majorBidi" w:cstheme="majorBidi"/>
          <w:sz w:val="24"/>
          <w:szCs w:val="24"/>
        </w:rPr>
        <w:t>esponsive behavior is required by Nike on all social media platforms to its customers. It is important to develop interaction with the customers and build an emotional and trusting relationship</w:t>
      </w:r>
      <w:r w:rsidR="00D476EB">
        <w:rPr>
          <w:rFonts w:asciiTheme="majorBidi" w:hAnsiTheme="majorBidi" w:cstheme="majorBidi"/>
          <w:sz w:val="24"/>
          <w:szCs w:val="24"/>
        </w:rPr>
        <w:t>.</w:t>
      </w:r>
    </w:p>
    <w:p w:rsidR="00BA6D08" w:rsidRPr="00A36645" w:rsidRDefault="009C45E3" w:rsidP="009C45E3">
      <w:pPr>
        <w:spacing w:line="480" w:lineRule="auto"/>
        <w:ind w:firstLine="720"/>
        <w:rPr>
          <w:rFonts w:asciiTheme="majorBidi" w:hAnsiTheme="majorBidi" w:cstheme="majorBidi"/>
          <w:sz w:val="24"/>
          <w:szCs w:val="24"/>
        </w:rPr>
      </w:pPr>
      <w:r w:rsidRPr="009C45E3">
        <w:rPr>
          <w:rFonts w:asciiTheme="majorBidi" w:hAnsiTheme="majorBidi" w:cstheme="majorBidi"/>
          <w:sz w:val="24"/>
          <w:szCs w:val="24"/>
        </w:rPr>
        <w:t>Key performance indicators are used to assess the success or failure of the social media campaign.</w:t>
      </w:r>
      <w:r>
        <w:rPr>
          <w:rFonts w:asciiTheme="majorBidi" w:hAnsiTheme="majorBidi" w:cstheme="majorBidi"/>
          <w:sz w:val="24"/>
          <w:szCs w:val="24"/>
        </w:rPr>
        <w:t xml:space="preserve"> T</w:t>
      </w:r>
      <w:r w:rsidRPr="00BA6D08">
        <w:rPr>
          <w:rFonts w:asciiTheme="majorBidi" w:hAnsiTheme="majorBidi" w:cstheme="majorBidi"/>
          <w:sz w:val="24"/>
          <w:szCs w:val="24"/>
        </w:rPr>
        <w:t>he key performance indicators that Nike would use are reach and impressions, conversion rates, engagement rates, and</w:t>
      </w:r>
      <w:bookmarkStart w:id="0" w:name="_GoBack"/>
      <w:bookmarkEnd w:id="0"/>
      <w:r w:rsidRPr="00BA6D08">
        <w:rPr>
          <w:rFonts w:asciiTheme="majorBidi" w:hAnsiTheme="majorBidi" w:cstheme="majorBidi"/>
          <w:sz w:val="24"/>
          <w:szCs w:val="24"/>
        </w:rPr>
        <w:t xml:space="preserve"> </w:t>
      </w:r>
      <w:proofErr w:type="spellStart"/>
      <w:r w:rsidRPr="00BA6D08">
        <w:rPr>
          <w:rFonts w:asciiTheme="majorBidi" w:hAnsiTheme="majorBidi" w:cstheme="majorBidi"/>
          <w:sz w:val="24"/>
          <w:szCs w:val="24"/>
        </w:rPr>
        <w:t>hashtag</w:t>
      </w:r>
      <w:proofErr w:type="spellEnd"/>
      <w:r w:rsidRPr="00BA6D08">
        <w:rPr>
          <w:rFonts w:asciiTheme="majorBidi" w:hAnsiTheme="majorBidi" w:cstheme="majorBidi"/>
          <w:sz w:val="24"/>
          <w:szCs w:val="24"/>
        </w:rPr>
        <w:t xml:space="preserve"> performance (Grave, 2019).</w:t>
      </w:r>
      <w:r w:rsidR="00A55F0A">
        <w:rPr>
          <w:rFonts w:asciiTheme="majorBidi" w:hAnsiTheme="majorBidi" w:cstheme="majorBidi"/>
          <w:sz w:val="24"/>
          <w:szCs w:val="24"/>
        </w:rPr>
        <w:t xml:space="preserve"> </w:t>
      </w:r>
      <w:r w:rsidR="00BA6D08" w:rsidRPr="00BA6D08">
        <w:rPr>
          <w:rFonts w:asciiTheme="majorBidi" w:hAnsiTheme="majorBidi" w:cstheme="majorBidi"/>
          <w:sz w:val="24"/>
          <w:szCs w:val="24"/>
        </w:rPr>
        <w:t>The number of users who would see the content on different social media platforms will be identified. The conversion rate will be measured in terms of users making purchase decisions, and the engagement rate will be measured by the number of likes, comments, and shares (Grave, 2019).</w:t>
      </w:r>
    </w:p>
    <w:p w:rsidR="00793DFE" w:rsidRDefault="00793DFE" w:rsidP="00F028AC">
      <w:pPr>
        <w:spacing w:line="480" w:lineRule="auto"/>
        <w:jc w:val="center"/>
        <w:rPr>
          <w:rFonts w:asciiTheme="majorBidi" w:hAnsiTheme="majorBidi" w:cstheme="majorBidi"/>
          <w:b/>
          <w:bCs/>
          <w:sz w:val="24"/>
          <w:szCs w:val="24"/>
        </w:rPr>
      </w:pPr>
      <w:r w:rsidRPr="00FC23D1">
        <w:rPr>
          <w:rFonts w:asciiTheme="majorBidi" w:hAnsiTheme="majorBidi" w:cstheme="majorBidi"/>
          <w:b/>
          <w:bCs/>
          <w:sz w:val="24"/>
          <w:szCs w:val="24"/>
        </w:rPr>
        <w:t>Discussion and Recommendations</w:t>
      </w:r>
    </w:p>
    <w:p w:rsidR="00F55303" w:rsidRDefault="00F55303" w:rsidP="00F55303">
      <w:pPr>
        <w:spacing w:line="480" w:lineRule="auto"/>
        <w:ind w:firstLine="720"/>
        <w:rPr>
          <w:rFonts w:asciiTheme="majorBidi" w:hAnsiTheme="majorBidi" w:cstheme="majorBidi"/>
          <w:sz w:val="24"/>
          <w:szCs w:val="24"/>
        </w:rPr>
      </w:pPr>
      <w:r w:rsidRPr="00F55303">
        <w:rPr>
          <w:rFonts w:asciiTheme="majorBidi" w:hAnsiTheme="majorBidi" w:cstheme="majorBidi"/>
          <w:sz w:val="24"/>
          <w:szCs w:val="24"/>
        </w:rPr>
        <w:t xml:space="preserve">The findings of this report in relation to the social media campaign development for Air Max informs that </w:t>
      </w:r>
      <w:proofErr w:type="spellStart"/>
      <w:r w:rsidRPr="00F55303">
        <w:rPr>
          <w:rFonts w:asciiTheme="majorBidi" w:hAnsiTheme="majorBidi" w:cstheme="majorBidi"/>
          <w:sz w:val="24"/>
          <w:szCs w:val="24"/>
        </w:rPr>
        <w:t>Instagram</w:t>
      </w:r>
      <w:proofErr w:type="spellEnd"/>
      <w:r w:rsidRPr="00F55303">
        <w:rPr>
          <w:rFonts w:asciiTheme="majorBidi" w:hAnsiTheme="majorBidi" w:cstheme="majorBidi"/>
          <w:sz w:val="24"/>
          <w:szCs w:val="24"/>
        </w:rPr>
        <w:t xml:space="preserve">, </w:t>
      </w:r>
      <w:proofErr w:type="spellStart"/>
      <w:r w:rsidRPr="00F55303">
        <w:rPr>
          <w:rFonts w:asciiTheme="majorBidi" w:hAnsiTheme="majorBidi" w:cstheme="majorBidi"/>
          <w:sz w:val="24"/>
          <w:szCs w:val="24"/>
        </w:rPr>
        <w:t>TikTok</w:t>
      </w:r>
      <w:proofErr w:type="spellEnd"/>
      <w:r w:rsidRPr="00F55303">
        <w:rPr>
          <w:rFonts w:asciiTheme="majorBidi" w:hAnsiTheme="majorBidi" w:cstheme="majorBidi"/>
          <w:sz w:val="24"/>
          <w:szCs w:val="24"/>
        </w:rPr>
        <w:t xml:space="preserve">, and Twitter are effective platforms to promote a product and reach diverse audiences. All these three platforms offer unique opportunities for the brands and products to increase their recognition and sales. Similarly, the findings of the report also inform that a diverse content strategy is needed for the social media campaign development for Air Max. The diverse content strategy helps in engaging diverse audience segments. Similarly, interactive posts, </w:t>
      </w:r>
      <w:proofErr w:type="spellStart"/>
      <w:r w:rsidRPr="00F55303">
        <w:rPr>
          <w:rFonts w:asciiTheme="majorBidi" w:hAnsiTheme="majorBidi" w:cstheme="majorBidi"/>
          <w:sz w:val="24"/>
          <w:szCs w:val="24"/>
        </w:rPr>
        <w:t>hashtags</w:t>
      </w:r>
      <w:proofErr w:type="spellEnd"/>
      <w:r w:rsidRPr="00F55303">
        <w:rPr>
          <w:rFonts w:asciiTheme="majorBidi" w:hAnsiTheme="majorBidi" w:cstheme="majorBidi"/>
          <w:sz w:val="24"/>
          <w:szCs w:val="24"/>
        </w:rPr>
        <w:t>, and giveaways foster a sense of community and increase engagement of the customers (Kim, 2020)</w:t>
      </w:r>
      <w:r w:rsidR="008301C8">
        <w:rPr>
          <w:rFonts w:asciiTheme="majorBidi" w:hAnsiTheme="majorBidi" w:cstheme="majorBidi"/>
          <w:sz w:val="24"/>
          <w:szCs w:val="24"/>
        </w:rPr>
        <w:t>.</w:t>
      </w:r>
    </w:p>
    <w:p w:rsidR="008301C8" w:rsidRPr="00F55303" w:rsidRDefault="008301C8" w:rsidP="00F55303">
      <w:pPr>
        <w:spacing w:line="480" w:lineRule="auto"/>
        <w:ind w:firstLine="720"/>
        <w:rPr>
          <w:rFonts w:asciiTheme="majorBidi" w:hAnsiTheme="majorBidi" w:cstheme="majorBidi"/>
          <w:sz w:val="24"/>
          <w:szCs w:val="24"/>
        </w:rPr>
      </w:pPr>
      <w:r w:rsidRPr="008301C8">
        <w:rPr>
          <w:rFonts w:asciiTheme="majorBidi" w:hAnsiTheme="majorBidi" w:cstheme="majorBidi"/>
          <w:sz w:val="24"/>
          <w:szCs w:val="24"/>
        </w:rPr>
        <w:lastRenderedPageBreak/>
        <w:t>It is recommended that the social media campaign leverage user-generated content to maximize the impact and awareness of the product and services (</w:t>
      </w:r>
      <w:proofErr w:type="spellStart"/>
      <w:r w:rsidRPr="008301C8">
        <w:rPr>
          <w:rFonts w:asciiTheme="majorBidi" w:hAnsiTheme="majorBidi" w:cstheme="majorBidi"/>
          <w:sz w:val="24"/>
          <w:szCs w:val="24"/>
        </w:rPr>
        <w:t>Agarwal</w:t>
      </w:r>
      <w:proofErr w:type="spellEnd"/>
      <w:r w:rsidRPr="008301C8">
        <w:rPr>
          <w:rFonts w:asciiTheme="majorBidi" w:hAnsiTheme="majorBidi" w:cstheme="majorBidi"/>
          <w:sz w:val="24"/>
          <w:szCs w:val="24"/>
        </w:rPr>
        <w:t>, 2020). Similarly, it is also recommended that content must be optimized for each platform. Social media analytics tools must be used to evaluate the performance of the content strategy and the impact of the campaign. Overall, the implementation of these aspects helps in increasing brand visibility and sales of the company.</w:t>
      </w:r>
    </w:p>
    <w:p w:rsidR="00793DFE" w:rsidRDefault="00793DFE" w:rsidP="00F028AC">
      <w:pPr>
        <w:spacing w:line="480" w:lineRule="auto"/>
        <w:jc w:val="center"/>
        <w:rPr>
          <w:rFonts w:asciiTheme="majorBidi" w:hAnsiTheme="majorBidi" w:cstheme="majorBidi"/>
          <w:b/>
          <w:bCs/>
          <w:sz w:val="24"/>
          <w:szCs w:val="24"/>
        </w:rPr>
      </w:pPr>
      <w:r w:rsidRPr="00FC23D1">
        <w:rPr>
          <w:rFonts w:asciiTheme="majorBidi" w:hAnsiTheme="majorBidi" w:cstheme="majorBidi"/>
          <w:b/>
          <w:bCs/>
          <w:sz w:val="24"/>
          <w:szCs w:val="24"/>
        </w:rPr>
        <w:t>Conclusion</w:t>
      </w:r>
    </w:p>
    <w:p w:rsidR="008170D2" w:rsidRPr="00EE4C16" w:rsidRDefault="007C76EC" w:rsidP="00EE4C16">
      <w:pPr>
        <w:spacing w:line="480" w:lineRule="auto"/>
        <w:ind w:firstLine="720"/>
        <w:rPr>
          <w:rFonts w:asciiTheme="majorBidi" w:hAnsiTheme="majorBidi" w:cstheme="majorBidi"/>
          <w:sz w:val="24"/>
          <w:szCs w:val="24"/>
        </w:rPr>
      </w:pPr>
      <w:r w:rsidRPr="007C76EC">
        <w:rPr>
          <w:rFonts w:asciiTheme="majorBidi" w:hAnsiTheme="majorBidi" w:cstheme="majorBidi"/>
          <w:sz w:val="24"/>
          <w:szCs w:val="24"/>
        </w:rPr>
        <w:t xml:space="preserve">The products of Nike are known for their style and quality. Nike's Air Max is one of the products that </w:t>
      </w:r>
      <w:proofErr w:type="gramStart"/>
      <w:r w:rsidRPr="007C76EC">
        <w:rPr>
          <w:rFonts w:asciiTheme="majorBidi" w:hAnsiTheme="majorBidi" w:cstheme="majorBidi"/>
          <w:sz w:val="24"/>
          <w:szCs w:val="24"/>
        </w:rPr>
        <w:t>has</w:t>
      </w:r>
      <w:proofErr w:type="gramEnd"/>
      <w:r w:rsidRPr="007C76EC">
        <w:rPr>
          <w:rFonts w:asciiTheme="majorBidi" w:hAnsiTheme="majorBidi" w:cstheme="majorBidi"/>
          <w:sz w:val="24"/>
          <w:szCs w:val="24"/>
        </w:rPr>
        <w:t xml:space="preserve"> become a cultural icon. For this purpose, of the social media campaign for Nike Air Max, the chosen social media platforms are </w:t>
      </w:r>
      <w:proofErr w:type="spellStart"/>
      <w:r w:rsidRPr="007C76EC">
        <w:rPr>
          <w:rFonts w:asciiTheme="majorBidi" w:hAnsiTheme="majorBidi" w:cstheme="majorBidi"/>
          <w:sz w:val="24"/>
          <w:szCs w:val="24"/>
        </w:rPr>
        <w:t>Instagram</w:t>
      </w:r>
      <w:proofErr w:type="spellEnd"/>
      <w:proofErr w:type="gramStart"/>
      <w:r w:rsidRPr="007C76EC">
        <w:rPr>
          <w:rFonts w:asciiTheme="majorBidi" w:hAnsiTheme="majorBidi" w:cstheme="majorBidi"/>
          <w:sz w:val="24"/>
          <w:szCs w:val="24"/>
        </w:rPr>
        <w:t xml:space="preserve">,  </w:t>
      </w:r>
      <w:proofErr w:type="spellStart"/>
      <w:r w:rsidRPr="007C76EC">
        <w:rPr>
          <w:rFonts w:asciiTheme="majorBidi" w:hAnsiTheme="majorBidi" w:cstheme="majorBidi"/>
          <w:sz w:val="24"/>
          <w:szCs w:val="24"/>
        </w:rPr>
        <w:t>TikTok</w:t>
      </w:r>
      <w:proofErr w:type="spellEnd"/>
      <w:proofErr w:type="gramEnd"/>
      <w:r w:rsidRPr="007C76EC">
        <w:rPr>
          <w:rFonts w:asciiTheme="majorBidi" w:hAnsiTheme="majorBidi" w:cstheme="majorBidi"/>
          <w:sz w:val="24"/>
          <w:szCs w:val="24"/>
        </w:rPr>
        <w:t xml:space="preserve">, and Twitter. These platforms depict promising aspects in the promotion of this product and increasing sales. The target audience of Nike is age-inclusive and diverse. Nike targets people of all groups and both female and male gender. Nike can use diverse engagement strategies for target audience to develop an emotional connection with the brand. The content strategy that Nike can use includes product showcase, user-generated content, giveaway approach, and lifestyle content. The key performance indicators that Nike would use are reach and impressions, conversion rates, engagement rates, and </w:t>
      </w:r>
      <w:proofErr w:type="spellStart"/>
      <w:r w:rsidRPr="007C76EC">
        <w:rPr>
          <w:rFonts w:asciiTheme="majorBidi" w:hAnsiTheme="majorBidi" w:cstheme="majorBidi"/>
          <w:sz w:val="24"/>
          <w:szCs w:val="24"/>
        </w:rPr>
        <w:t>hashtag</w:t>
      </w:r>
      <w:proofErr w:type="spellEnd"/>
      <w:r w:rsidRPr="007C76EC">
        <w:rPr>
          <w:rFonts w:asciiTheme="majorBidi" w:hAnsiTheme="majorBidi" w:cstheme="majorBidi"/>
          <w:sz w:val="24"/>
          <w:szCs w:val="24"/>
        </w:rPr>
        <w:t xml:space="preserve"> performance</w:t>
      </w:r>
      <w:r w:rsidR="008170D2">
        <w:rPr>
          <w:rFonts w:asciiTheme="majorBidi" w:hAnsiTheme="majorBidi" w:cstheme="majorBidi"/>
          <w:sz w:val="24"/>
          <w:szCs w:val="24"/>
        </w:rPr>
        <w:t>.</w:t>
      </w:r>
    </w:p>
    <w:p w:rsidR="00793DFE" w:rsidRDefault="00793DFE" w:rsidP="00F028AC">
      <w:pPr>
        <w:spacing w:line="480" w:lineRule="auto"/>
        <w:jc w:val="center"/>
        <w:rPr>
          <w:rFonts w:asciiTheme="majorBidi" w:hAnsiTheme="majorBidi" w:cstheme="majorBidi"/>
          <w:b/>
          <w:bCs/>
          <w:sz w:val="24"/>
          <w:szCs w:val="24"/>
        </w:rPr>
      </w:pPr>
      <w:r w:rsidRPr="00FC23D1">
        <w:rPr>
          <w:rFonts w:asciiTheme="majorBidi" w:hAnsiTheme="majorBidi" w:cstheme="majorBidi"/>
          <w:b/>
          <w:bCs/>
          <w:sz w:val="24"/>
          <w:szCs w:val="24"/>
        </w:rPr>
        <w:t>References</w:t>
      </w:r>
    </w:p>
    <w:p w:rsidR="00EE4C16" w:rsidRPr="006476E3" w:rsidRDefault="00EE4C16" w:rsidP="00C57F93">
      <w:pPr>
        <w:shd w:val="clear" w:color="auto" w:fill="FFFFFF"/>
        <w:spacing w:before="100" w:beforeAutospacing="1" w:after="100" w:afterAutospacing="1" w:line="480" w:lineRule="auto"/>
        <w:ind w:left="785" w:hangingChars="327" w:hanging="785"/>
        <w:rPr>
          <w:rFonts w:asciiTheme="majorBidi" w:hAnsiTheme="majorBidi" w:cstheme="majorBidi"/>
          <w:sz w:val="24"/>
          <w:szCs w:val="24"/>
          <w:shd w:val="clear" w:color="auto" w:fill="FFFFFF"/>
        </w:rPr>
      </w:pPr>
      <w:proofErr w:type="gramStart"/>
      <w:r w:rsidRPr="006476E3">
        <w:rPr>
          <w:rFonts w:asciiTheme="majorBidi" w:hAnsiTheme="majorBidi" w:cstheme="majorBidi"/>
          <w:sz w:val="24"/>
          <w:szCs w:val="24"/>
          <w:shd w:val="clear" w:color="auto" w:fill="FFFFFF"/>
        </w:rPr>
        <w:t>About Nike.</w:t>
      </w:r>
      <w:proofErr w:type="gramEnd"/>
      <w:r w:rsidRPr="006476E3">
        <w:rPr>
          <w:rFonts w:asciiTheme="majorBidi" w:hAnsiTheme="majorBidi" w:cstheme="majorBidi"/>
          <w:sz w:val="24"/>
          <w:szCs w:val="24"/>
          <w:shd w:val="clear" w:color="auto" w:fill="FFFFFF"/>
        </w:rPr>
        <w:t xml:space="preserve"> </w:t>
      </w:r>
      <w:proofErr w:type="gramStart"/>
      <w:r w:rsidRPr="006476E3">
        <w:rPr>
          <w:rFonts w:asciiTheme="majorBidi" w:hAnsiTheme="majorBidi" w:cstheme="majorBidi"/>
          <w:sz w:val="24"/>
          <w:szCs w:val="24"/>
          <w:shd w:val="clear" w:color="auto" w:fill="FFFFFF"/>
        </w:rPr>
        <w:t>(</w:t>
      </w:r>
      <w:proofErr w:type="spellStart"/>
      <w:r w:rsidRPr="006476E3">
        <w:rPr>
          <w:rFonts w:asciiTheme="majorBidi" w:hAnsiTheme="majorBidi" w:cstheme="majorBidi"/>
          <w:sz w:val="24"/>
          <w:szCs w:val="24"/>
          <w:shd w:val="clear" w:color="auto" w:fill="FFFFFF"/>
        </w:rPr>
        <w:t>n.d.</w:t>
      </w:r>
      <w:proofErr w:type="spellEnd"/>
      <w:r w:rsidRPr="006476E3">
        <w:rPr>
          <w:rFonts w:asciiTheme="majorBidi" w:hAnsiTheme="majorBidi" w:cstheme="majorBidi"/>
          <w:sz w:val="24"/>
          <w:szCs w:val="24"/>
          <w:shd w:val="clear" w:color="auto" w:fill="FFFFFF"/>
        </w:rPr>
        <w:t>).</w:t>
      </w:r>
      <w:proofErr w:type="gramEnd"/>
      <w:r w:rsidRPr="006476E3">
        <w:rPr>
          <w:rFonts w:asciiTheme="majorBidi" w:hAnsiTheme="majorBidi" w:cstheme="majorBidi"/>
          <w:sz w:val="24"/>
          <w:szCs w:val="24"/>
          <w:shd w:val="clear" w:color="auto" w:fill="FFFFFF"/>
        </w:rPr>
        <w:t xml:space="preserve"> WELCOME TO NIKE, INC. </w:t>
      </w:r>
      <w:hyperlink r:id="rId13" w:history="1">
        <w:r w:rsidRPr="006476E3">
          <w:rPr>
            <w:rStyle w:val="Hyperlink"/>
            <w:rFonts w:asciiTheme="majorBidi" w:hAnsiTheme="majorBidi" w:cstheme="majorBidi"/>
            <w:color w:val="auto"/>
            <w:sz w:val="24"/>
            <w:szCs w:val="24"/>
            <w:shd w:val="clear" w:color="auto" w:fill="FFFFFF"/>
          </w:rPr>
          <w:t>https://about.nike.com/en/company</w:t>
        </w:r>
      </w:hyperlink>
    </w:p>
    <w:p w:rsidR="00EE4C16" w:rsidRPr="006476E3" w:rsidRDefault="00EE4C16" w:rsidP="00C57F93">
      <w:pPr>
        <w:shd w:val="clear" w:color="auto" w:fill="FFFFFF"/>
        <w:spacing w:before="100" w:beforeAutospacing="1" w:after="100" w:afterAutospacing="1" w:line="480" w:lineRule="auto"/>
        <w:ind w:left="785" w:hangingChars="327" w:hanging="785"/>
        <w:rPr>
          <w:rFonts w:asciiTheme="majorBidi" w:hAnsiTheme="majorBidi" w:cstheme="majorBidi"/>
          <w:sz w:val="24"/>
          <w:szCs w:val="24"/>
          <w:shd w:val="clear" w:color="auto" w:fill="FFFFFF"/>
        </w:rPr>
      </w:pPr>
      <w:proofErr w:type="spellStart"/>
      <w:proofErr w:type="gramStart"/>
      <w:r w:rsidRPr="006476E3">
        <w:rPr>
          <w:rFonts w:asciiTheme="majorBidi" w:hAnsiTheme="majorBidi" w:cstheme="majorBidi"/>
          <w:sz w:val="24"/>
          <w:szCs w:val="24"/>
          <w:shd w:val="clear" w:color="auto" w:fill="FFFFFF"/>
        </w:rPr>
        <w:t>Agarwal</w:t>
      </w:r>
      <w:proofErr w:type="spellEnd"/>
      <w:r w:rsidRPr="006476E3">
        <w:rPr>
          <w:rFonts w:asciiTheme="majorBidi" w:hAnsiTheme="majorBidi" w:cstheme="majorBidi"/>
          <w:sz w:val="24"/>
          <w:szCs w:val="24"/>
          <w:shd w:val="clear" w:color="auto" w:fill="FFFFFF"/>
        </w:rPr>
        <w:t>, M. (2020).</w:t>
      </w:r>
      <w:proofErr w:type="gramEnd"/>
      <w:r w:rsidRPr="006476E3">
        <w:rPr>
          <w:rFonts w:asciiTheme="majorBidi" w:hAnsiTheme="majorBidi" w:cstheme="majorBidi"/>
          <w:sz w:val="24"/>
          <w:szCs w:val="24"/>
          <w:shd w:val="clear" w:color="auto" w:fill="FFFFFF"/>
        </w:rPr>
        <w:t xml:space="preserve"> </w:t>
      </w:r>
      <w:proofErr w:type="gramStart"/>
      <w:r w:rsidRPr="006476E3">
        <w:rPr>
          <w:rFonts w:asciiTheme="majorBidi" w:hAnsiTheme="majorBidi" w:cstheme="majorBidi"/>
          <w:sz w:val="24"/>
          <w:szCs w:val="24"/>
          <w:shd w:val="clear" w:color="auto" w:fill="FFFFFF"/>
        </w:rPr>
        <w:t>Importance of User Generated Content as a part of Social Media Marketing that drives Customer‟ s Brand Awareness and Purchase Intentions.</w:t>
      </w:r>
      <w:proofErr w:type="gramEnd"/>
      <w:r w:rsidRPr="006476E3">
        <w:rPr>
          <w:rFonts w:asciiTheme="majorBidi" w:hAnsiTheme="majorBidi" w:cstheme="majorBidi"/>
          <w:sz w:val="24"/>
          <w:szCs w:val="24"/>
          <w:shd w:val="clear" w:color="auto" w:fill="FFFFFF"/>
        </w:rPr>
        <w:t> </w:t>
      </w:r>
      <w:proofErr w:type="gramStart"/>
      <w:r w:rsidRPr="006476E3">
        <w:rPr>
          <w:rFonts w:asciiTheme="majorBidi" w:hAnsiTheme="majorBidi" w:cstheme="majorBidi"/>
          <w:i/>
          <w:iCs/>
          <w:sz w:val="24"/>
          <w:szCs w:val="24"/>
          <w:shd w:val="clear" w:color="auto" w:fill="FFFFFF"/>
        </w:rPr>
        <w:t xml:space="preserve">The International </w:t>
      </w:r>
      <w:r w:rsidRPr="006476E3">
        <w:rPr>
          <w:rFonts w:asciiTheme="majorBidi" w:hAnsiTheme="majorBidi" w:cstheme="majorBidi"/>
          <w:i/>
          <w:iCs/>
          <w:sz w:val="24"/>
          <w:szCs w:val="24"/>
          <w:shd w:val="clear" w:color="auto" w:fill="FFFFFF"/>
        </w:rPr>
        <w:lastRenderedPageBreak/>
        <w:t>journal of analytical and experimental modal analysis</w:t>
      </w:r>
      <w:r w:rsidRPr="006476E3">
        <w:rPr>
          <w:rFonts w:asciiTheme="majorBidi" w:hAnsiTheme="majorBidi" w:cstheme="majorBidi"/>
          <w:sz w:val="24"/>
          <w:szCs w:val="24"/>
          <w:shd w:val="clear" w:color="auto" w:fill="FFFFFF"/>
        </w:rPr>
        <w:t>, </w:t>
      </w:r>
      <w:r w:rsidRPr="006476E3">
        <w:rPr>
          <w:rFonts w:asciiTheme="majorBidi" w:hAnsiTheme="majorBidi" w:cstheme="majorBidi"/>
          <w:i/>
          <w:iCs/>
          <w:sz w:val="24"/>
          <w:szCs w:val="24"/>
          <w:shd w:val="clear" w:color="auto" w:fill="FFFFFF"/>
        </w:rPr>
        <w:t>12</w:t>
      </w:r>
      <w:r w:rsidRPr="006476E3">
        <w:rPr>
          <w:rFonts w:asciiTheme="majorBidi" w:hAnsiTheme="majorBidi" w:cstheme="majorBidi"/>
          <w:sz w:val="24"/>
          <w:szCs w:val="24"/>
          <w:shd w:val="clear" w:color="auto" w:fill="FFFFFF"/>
        </w:rPr>
        <w:t>(2), 3071.</w:t>
      </w:r>
      <w:proofErr w:type="gramEnd"/>
      <w:r w:rsidRPr="006476E3">
        <w:rPr>
          <w:rFonts w:asciiTheme="majorBidi" w:hAnsiTheme="majorBidi" w:cstheme="majorBidi"/>
          <w:sz w:val="24"/>
          <w:szCs w:val="24"/>
          <w:shd w:val="clear" w:color="auto" w:fill="FFFFFF"/>
        </w:rPr>
        <w:t xml:space="preserve">  </w:t>
      </w:r>
      <w:hyperlink r:id="rId14" w:history="1">
        <w:r w:rsidRPr="006476E3">
          <w:rPr>
            <w:rStyle w:val="Hyperlink"/>
            <w:rFonts w:asciiTheme="majorBidi" w:hAnsiTheme="majorBidi" w:cstheme="majorBidi"/>
            <w:color w:val="auto"/>
            <w:sz w:val="24"/>
            <w:szCs w:val="24"/>
            <w:shd w:val="clear" w:color="auto" w:fill="FFFFFF"/>
          </w:rPr>
          <w:t>https://www.academia.edu/download/62513151/Importance_of_User_Generated_Content_as_a_part_of_Social_Media_Marketing_that20200328-51052-1favrrn.pdf</w:t>
        </w:r>
      </w:hyperlink>
    </w:p>
    <w:p w:rsidR="00EE4C16" w:rsidRPr="006476E3" w:rsidRDefault="00EE4C16" w:rsidP="00C57F93">
      <w:pPr>
        <w:shd w:val="clear" w:color="auto" w:fill="FFFFFF"/>
        <w:spacing w:before="100" w:beforeAutospacing="1" w:after="100" w:afterAutospacing="1" w:line="480" w:lineRule="auto"/>
        <w:ind w:left="785" w:hangingChars="327" w:hanging="785"/>
        <w:rPr>
          <w:rFonts w:asciiTheme="majorBidi" w:hAnsiTheme="majorBidi" w:cstheme="majorBidi"/>
          <w:sz w:val="24"/>
          <w:szCs w:val="24"/>
          <w:shd w:val="clear" w:color="auto" w:fill="FFFFFF"/>
        </w:rPr>
      </w:pPr>
      <w:proofErr w:type="gramStart"/>
      <w:r w:rsidRPr="006476E3">
        <w:rPr>
          <w:rFonts w:asciiTheme="majorBidi" w:hAnsiTheme="majorBidi" w:cstheme="majorBidi"/>
          <w:sz w:val="24"/>
          <w:szCs w:val="24"/>
          <w:shd w:val="clear" w:color="auto" w:fill="FFFFFF"/>
        </w:rPr>
        <w:t>Chow.</w:t>
      </w:r>
      <w:proofErr w:type="gramEnd"/>
      <w:r w:rsidRPr="006476E3">
        <w:rPr>
          <w:rFonts w:asciiTheme="majorBidi" w:hAnsiTheme="majorBidi" w:cstheme="majorBidi"/>
          <w:sz w:val="24"/>
          <w:szCs w:val="24"/>
          <w:shd w:val="clear" w:color="auto" w:fill="FFFFFF"/>
        </w:rPr>
        <w:t xml:space="preserve"> </w:t>
      </w:r>
      <w:proofErr w:type="gramStart"/>
      <w:r w:rsidRPr="006476E3">
        <w:rPr>
          <w:rFonts w:asciiTheme="majorBidi" w:hAnsiTheme="majorBidi" w:cstheme="majorBidi"/>
          <w:sz w:val="24"/>
          <w:szCs w:val="24"/>
          <w:shd w:val="clear" w:color="auto" w:fill="FFFFFF"/>
        </w:rPr>
        <w:t>A. (2024).</w:t>
      </w:r>
      <w:proofErr w:type="gramEnd"/>
      <w:r w:rsidRPr="006476E3">
        <w:rPr>
          <w:rFonts w:asciiTheme="majorBidi" w:hAnsiTheme="majorBidi" w:cstheme="majorBidi"/>
          <w:sz w:val="24"/>
          <w:szCs w:val="24"/>
          <w:shd w:val="clear" w:color="auto" w:fill="FFFFFF"/>
        </w:rPr>
        <w:t xml:space="preserve"> </w:t>
      </w:r>
      <w:proofErr w:type="gramStart"/>
      <w:r w:rsidRPr="006476E3">
        <w:rPr>
          <w:rFonts w:asciiTheme="majorBidi" w:hAnsiTheme="majorBidi" w:cstheme="majorBidi"/>
          <w:sz w:val="24"/>
          <w:szCs w:val="24"/>
          <w:shd w:val="clear" w:color="auto" w:fill="FFFFFF"/>
        </w:rPr>
        <w:t>Introducing Nike’s Next Era of Air: Air Max Dn. Lifestyle Asia.</w:t>
      </w:r>
      <w:proofErr w:type="gramEnd"/>
      <w:r w:rsidRPr="006476E3">
        <w:rPr>
          <w:rFonts w:asciiTheme="majorBidi" w:hAnsiTheme="majorBidi" w:cstheme="majorBidi"/>
          <w:sz w:val="24"/>
          <w:szCs w:val="24"/>
          <w:shd w:val="clear" w:color="auto" w:fill="FFFFFF"/>
        </w:rPr>
        <w:t xml:space="preserve"> </w:t>
      </w:r>
      <w:hyperlink r:id="rId15" w:history="1">
        <w:r w:rsidRPr="006476E3">
          <w:rPr>
            <w:rStyle w:val="Hyperlink"/>
            <w:rFonts w:asciiTheme="majorBidi" w:hAnsiTheme="majorBidi" w:cstheme="majorBidi"/>
            <w:color w:val="auto"/>
            <w:sz w:val="24"/>
            <w:szCs w:val="24"/>
            <w:shd w:val="clear" w:color="auto" w:fill="FFFFFF"/>
          </w:rPr>
          <w:t>https://www.lifestyleasia.com/hk/style/fashion/air-max-dn-dynamic-innovation-next-era-release-info/</w:t>
        </w:r>
      </w:hyperlink>
    </w:p>
    <w:p w:rsidR="00EE4C16" w:rsidRPr="002A4D3A" w:rsidRDefault="00EE4C16" w:rsidP="00EE4C16">
      <w:pPr>
        <w:shd w:val="clear" w:color="auto" w:fill="FFFFFF"/>
        <w:spacing w:before="100" w:beforeAutospacing="1" w:after="100" w:afterAutospacing="1" w:line="480" w:lineRule="auto"/>
        <w:ind w:left="720" w:hanging="720"/>
        <w:rPr>
          <w:rFonts w:asciiTheme="majorBidi" w:hAnsiTheme="majorBidi" w:cstheme="majorBidi"/>
          <w:sz w:val="24"/>
          <w:szCs w:val="24"/>
          <w:shd w:val="clear" w:color="auto" w:fill="FFFFFF"/>
        </w:rPr>
      </w:pPr>
      <w:r w:rsidRPr="002A4D3A">
        <w:rPr>
          <w:rFonts w:asciiTheme="majorBidi" w:hAnsiTheme="majorBidi" w:cstheme="majorBidi"/>
          <w:sz w:val="24"/>
          <w:szCs w:val="24"/>
          <w:shd w:val="clear" w:color="auto" w:fill="FFFFFF"/>
        </w:rPr>
        <w:t xml:space="preserve">Dean, B. (2024). X (Twitter) Statistics: How Many People Use X? </w:t>
      </w:r>
      <w:proofErr w:type="spellStart"/>
      <w:proofErr w:type="gramStart"/>
      <w:r w:rsidRPr="002A4D3A">
        <w:rPr>
          <w:rFonts w:asciiTheme="majorBidi" w:hAnsiTheme="majorBidi" w:cstheme="majorBidi"/>
          <w:sz w:val="24"/>
          <w:szCs w:val="24"/>
          <w:shd w:val="clear" w:color="auto" w:fill="FFFFFF"/>
        </w:rPr>
        <w:t>BlackLinko</w:t>
      </w:r>
      <w:proofErr w:type="spellEnd"/>
      <w:r w:rsidRPr="002A4D3A">
        <w:rPr>
          <w:rFonts w:asciiTheme="majorBidi" w:hAnsiTheme="majorBidi" w:cstheme="majorBidi"/>
          <w:sz w:val="24"/>
          <w:szCs w:val="24"/>
          <w:shd w:val="clear" w:color="auto" w:fill="FFFFFF"/>
        </w:rPr>
        <w:t>.</w:t>
      </w:r>
      <w:proofErr w:type="gramEnd"/>
      <w:r w:rsidRPr="002A4D3A">
        <w:rPr>
          <w:rFonts w:asciiTheme="majorBidi" w:hAnsiTheme="majorBidi" w:cstheme="majorBidi"/>
          <w:sz w:val="24"/>
          <w:szCs w:val="24"/>
          <w:shd w:val="clear" w:color="auto" w:fill="FFFFFF"/>
        </w:rPr>
        <w:t xml:space="preserve"> </w:t>
      </w:r>
      <w:hyperlink r:id="rId16" w:history="1">
        <w:r w:rsidRPr="002A4D3A">
          <w:rPr>
            <w:rStyle w:val="Hyperlink"/>
            <w:rFonts w:asciiTheme="majorBidi" w:hAnsiTheme="majorBidi" w:cstheme="majorBidi"/>
            <w:color w:val="auto"/>
            <w:sz w:val="24"/>
            <w:szCs w:val="24"/>
            <w:shd w:val="clear" w:color="auto" w:fill="FFFFFF"/>
          </w:rPr>
          <w:t>https://backlinko.com/twitter-users</w:t>
        </w:r>
      </w:hyperlink>
    </w:p>
    <w:p w:rsidR="00EE4C16" w:rsidRPr="006476E3" w:rsidRDefault="00EE4C16" w:rsidP="00C57F93">
      <w:pPr>
        <w:shd w:val="clear" w:color="auto" w:fill="FFFFFF"/>
        <w:spacing w:before="100" w:beforeAutospacing="1" w:after="100" w:afterAutospacing="1" w:line="480" w:lineRule="auto"/>
        <w:ind w:left="785" w:hangingChars="327" w:hanging="785"/>
        <w:rPr>
          <w:rFonts w:asciiTheme="majorBidi" w:eastAsia="Times New Roman" w:hAnsiTheme="majorBidi" w:cstheme="majorBidi"/>
          <w:sz w:val="24"/>
          <w:szCs w:val="24"/>
          <w:u w:val="single"/>
        </w:rPr>
      </w:pPr>
      <w:proofErr w:type="spellStart"/>
      <w:proofErr w:type="gramStart"/>
      <w:r w:rsidRPr="006476E3">
        <w:rPr>
          <w:rFonts w:asciiTheme="majorBidi" w:eastAsia="Times New Roman" w:hAnsiTheme="majorBidi" w:cstheme="majorBidi"/>
          <w:sz w:val="24"/>
          <w:szCs w:val="24"/>
        </w:rPr>
        <w:t>Flyte</w:t>
      </w:r>
      <w:proofErr w:type="spellEnd"/>
      <w:r w:rsidRPr="006476E3">
        <w:rPr>
          <w:rFonts w:asciiTheme="majorBidi" w:eastAsia="Times New Roman" w:hAnsiTheme="majorBidi" w:cstheme="majorBidi"/>
          <w:sz w:val="24"/>
          <w:szCs w:val="24"/>
        </w:rPr>
        <w:t>.</w:t>
      </w:r>
      <w:proofErr w:type="gramEnd"/>
      <w:r w:rsidRPr="006476E3">
        <w:rPr>
          <w:rFonts w:asciiTheme="majorBidi" w:eastAsia="Times New Roman" w:hAnsiTheme="majorBidi" w:cstheme="majorBidi"/>
          <w:sz w:val="24"/>
          <w:szCs w:val="24"/>
        </w:rPr>
        <w:t xml:space="preserve"> </w:t>
      </w:r>
      <w:proofErr w:type="gramStart"/>
      <w:r w:rsidRPr="006476E3">
        <w:rPr>
          <w:rFonts w:asciiTheme="majorBidi" w:eastAsia="Times New Roman" w:hAnsiTheme="majorBidi" w:cstheme="majorBidi"/>
          <w:sz w:val="24"/>
          <w:szCs w:val="24"/>
        </w:rPr>
        <w:t>(</w:t>
      </w:r>
      <w:proofErr w:type="spellStart"/>
      <w:r w:rsidRPr="006476E3">
        <w:rPr>
          <w:rFonts w:asciiTheme="majorBidi" w:eastAsia="Times New Roman" w:hAnsiTheme="majorBidi" w:cstheme="majorBidi"/>
          <w:sz w:val="24"/>
          <w:szCs w:val="24"/>
        </w:rPr>
        <w:t>n.d.</w:t>
      </w:r>
      <w:proofErr w:type="spellEnd"/>
      <w:r w:rsidRPr="006476E3">
        <w:rPr>
          <w:rFonts w:asciiTheme="majorBidi" w:eastAsia="Times New Roman" w:hAnsiTheme="majorBidi" w:cstheme="majorBidi"/>
          <w:sz w:val="24"/>
          <w:szCs w:val="24"/>
        </w:rPr>
        <w:t>).</w:t>
      </w:r>
      <w:proofErr w:type="gramEnd"/>
      <w:r w:rsidRPr="006476E3">
        <w:rPr>
          <w:rFonts w:asciiTheme="majorBidi" w:eastAsia="Times New Roman" w:hAnsiTheme="majorBidi" w:cstheme="majorBidi"/>
          <w:sz w:val="24"/>
          <w:szCs w:val="24"/>
        </w:rPr>
        <w:t xml:space="preserve"> </w:t>
      </w:r>
      <w:proofErr w:type="spellStart"/>
      <w:r w:rsidRPr="006476E3">
        <w:rPr>
          <w:rFonts w:asciiTheme="majorBidi" w:eastAsia="Times New Roman" w:hAnsiTheme="majorBidi" w:cstheme="majorBidi"/>
          <w:sz w:val="24"/>
          <w:szCs w:val="24"/>
        </w:rPr>
        <w:t>Hashtags</w:t>
      </w:r>
      <w:proofErr w:type="spellEnd"/>
      <w:r w:rsidRPr="006476E3">
        <w:rPr>
          <w:rFonts w:asciiTheme="majorBidi" w:eastAsia="Times New Roman" w:hAnsiTheme="majorBidi" w:cstheme="majorBidi"/>
          <w:sz w:val="24"/>
          <w:szCs w:val="24"/>
        </w:rPr>
        <w:t xml:space="preserve"> Explained: The Complete Guide to </w:t>
      </w:r>
      <w:proofErr w:type="spellStart"/>
      <w:r w:rsidRPr="006476E3">
        <w:rPr>
          <w:rFonts w:asciiTheme="majorBidi" w:eastAsia="Times New Roman" w:hAnsiTheme="majorBidi" w:cstheme="majorBidi"/>
          <w:sz w:val="24"/>
          <w:szCs w:val="24"/>
        </w:rPr>
        <w:t>Hashtags</w:t>
      </w:r>
      <w:proofErr w:type="spellEnd"/>
      <w:r w:rsidRPr="006476E3">
        <w:rPr>
          <w:rFonts w:asciiTheme="majorBidi" w:eastAsia="Times New Roman" w:hAnsiTheme="majorBidi" w:cstheme="majorBidi"/>
          <w:sz w:val="24"/>
          <w:szCs w:val="24"/>
        </w:rPr>
        <w:t xml:space="preserve"> in Social Media. </w:t>
      </w:r>
      <w:hyperlink r:id="rId17" w:history="1">
        <w:r w:rsidRPr="006476E3">
          <w:rPr>
            <w:rStyle w:val="Hyperlink"/>
            <w:rFonts w:asciiTheme="majorBidi" w:eastAsia="Times New Roman" w:hAnsiTheme="majorBidi" w:cstheme="majorBidi"/>
            <w:color w:val="auto"/>
            <w:sz w:val="24"/>
            <w:szCs w:val="24"/>
          </w:rPr>
          <w:t>https://www.takeflyte.com/blog/hashtags-explained</w:t>
        </w:r>
      </w:hyperlink>
    </w:p>
    <w:p w:rsidR="00EE4C16" w:rsidRPr="006476E3" w:rsidRDefault="00EE4C16" w:rsidP="00C57F93">
      <w:pPr>
        <w:shd w:val="clear" w:color="auto" w:fill="FFFFFF"/>
        <w:spacing w:before="100" w:beforeAutospacing="1" w:after="100" w:afterAutospacing="1" w:line="480" w:lineRule="auto"/>
        <w:ind w:left="785" w:hangingChars="327" w:hanging="785"/>
        <w:rPr>
          <w:rFonts w:asciiTheme="majorBidi" w:hAnsiTheme="majorBidi" w:cstheme="majorBidi"/>
          <w:sz w:val="24"/>
          <w:szCs w:val="24"/>
          <w:shd w:val="clear" w:color="auto" w:fill="FFFFFF"/>
        </w:rPr>
      </w:pPr>
      <w:proofErr w:type="spellStart"/>
      <w:r w:rsidRPr="006476E3">
        <w:rPr>
          <w:rFonts w:asciiTheme="majorBidi" w:hAnsiTheme="majorBidi" w:cstheme="majorBidi"/>
          <w:sz w:val="24"/>
          <w:szCs w:val="24"/>
          <w:shd w:val="clear" w:color="auto" w:fill="FFFFFF"/>
        </w:rPr>
        <w:t>Gräve</w:t>
      </w:r>
      <w:proofErr w:type="spellEnd"/>
      <w:r w:rsidRPr="006476E3">
        <w:rPr>
          <w:rFonts w:asciiTheme="majorBidi" w:hAnsiTheme="majorBidi" w:cstheme="majorBidi"/>
          <w:sz w:val="24"/>
          <w:szCs w:val="24"/>
          <w:shd w:val="clear" w:color="auto" w:fill="FFFFFF"/>
        </w:rPr>
        <w:t xml:space="preserve">, J. F. (2019). What KPIs are </w:t>
      </w:r>
      <w:proofErr w:type="gramStart"/>
      <w:r w:rsidRPr="006476E3">
        <w:rPr>
          <w:rFonts w:asciiTheme="majorBidi" w:hAnsiTheme="majorBidi" w:cstheme="majorBidi"/>
          <w:sz w:val="24"/>
          <w:szCs w:val="24"/>
          <w:shd w:val="clear" w:color="auto" w:fill="FFFFFF"/>
        </w:rPr>
        <w:t>key</w:t>
      </w:r>
      <w:proofErr w:type="gramEnd"/>
      <w:r w:rsidRPr="006476E3">
        <w:rPr>
          <w:rFonts w:asciiTheme="majorBidi" w:hAnsiTheme="majorBidi" w:cstheme="majorBidi"/>
          <w:sz w:val="24"/>
          <w:szCs w:val="24"/>
          <w:shd w:val="clear" w:color="auto" w:fill="FFFFFF"/>
        </w:rPr>
        <w:t xml:space="preserve">? </w:t>
      </w:r>
      <w:proofErr w:type="gramStart"/>
      <w:r w:rsidRPr="006476E3">
        <w:rPr>
          <w:rFonts w:asciiTheme="majorBidi" w:hAnsiTheme="majorBidi" w:cstheme="majorBidi"/>
          <w:sz w:val="24"/>
          <w:szCs w:val="24"/>
          <w:shd w:val="clear" w:color="auto" w:fill="FFFFFF"/>
        </w:rPr>
        <w:t>Evaluating performance metrics for social media influencers.</w:t>
      </w:r>
      <w:proofErr w:type="gramEnd"/>
      <w:r w:rsidRPr="006476E3">
        <w:rPr>
          <w:rFonts w:asciiTheme="majorBidi" w:hAnsiTheme="majorBidi" w:cstheme="majorBidi"/>
          <w:sz w:val="24"/>
          <w:szCs w:val="24"/>
          <w:shd w:val="clear" w:color="auto" w:fill="FFFFFF"/>
        </w:rPr>
        <w:t> </w:t>
      </w:r>
      <w:proofErr w:type="gramStart"/>
      <w:r w:rsidRPr="006476E3">
        <w:rPr>
          <w:rFonts w:asciiTheme="majorBidi" w:hAnsiTheme="majorBidi" w:cstheme="majorBidi"/>
          <w:i/>
          <w:iCs/>
          <w:sz w:val="24"/>
          <w:szCs w:val="24"/>
          <w:shd w:val="clear" w:color="auto" w:fill="FFFFFF"/>
        </w:rPr>
        <w:t>Social Media+ Society</w:t>
      </w:r>
      <w:r w:rsidRPr="006476E3">
        <w:rPr>
          <w:rFonts w:asciiTheme="majorBidi" w:hAnsiTheme="majorBidi" w:cstheme="majorBidi"/>
          <w:sz w:val="24"/>
          <w:szCs w:val="24"/>
          <w:shd w:val="clear" w:color="auto" w:fill="FFFFFF"/>
        </w:rPr>
        <w:t>, </w:t>
      </w:r>
      <w:r w:rsidRPr="006476E3">
        <w:rPr>
          <w:rFonts w:asciiTheme="majorBidi" w:hAnsiTheme="majorBidi" w:cstheme="majorBidi"/>
          <w:i/>
          <w:iCs/>
          <w:sz w:val="24"/>
          <w:szCs w:val="24"/>
          <w:shd w:val="clear" w:color="auto" w:fill="FFFFFF"/>
        </w:rPr>
        <w:t>5</w:t>
      </w:r>
      <w:r w:rsidRPr="006476E3">
        <w:rPr>
          <w:rFonts w:asciiTheme="majorBidi" w:hAnsiTheme="majorBidi" w:cstheme="majorBidi"/>
          <w:sz w:val="24"/>
          <w:szCs w:val="24"/>
          <w:shd w:val="clear" w:color="auto" w:fill="FFFFFF"/>
        </w:rPr>
        <w:t>(3), 2056305119865475.</w:t>
      </w:r>
      <w:proofErr w:type="gramEnd"/>
      <w:r w:rsidRPr="006476E3">
        <w:rPr>
          <w:rFonts w:asciiTheme="majorBidi" w:hAnsiTheme="majorBidi" w:cstheme="majorBidi"/>
          <w:sz w:val="24"/>
          <w:szCs w:val="24"/>
          <w:shd w:val="clear" w:color="auto" w:fill="FFFFFF"/>
        </w:rPr>
        <w:t xml:space="preserve"> </w:t>
      </w:r>
      <w:hyperlink r:id="rId18" w:history="1">
        <w:r w:rsidRPr="006476E3">
          <w:rPr>
            <w:rStyle w:val="Hyperlink"/>
            <w:rFonts w:asciiTheme="majorBidi" w:hAnsiTheme="majorBidi" w:cstheme="majorBidi"/>
            <w:color w:val="auto"/>
            <w:sz w:val="24"/>
            <w:szCs w:val="24"/>
            <w:shd w:val="clear" w:color="auto" w:fill="FFFFFF"/>
          </w:rPr>
          <w:t>https://doi.org/10.1177/2056305119865475</w:t>
        </w:r>
      </w:hyperlink>
    </w:p>
    <w:p w:rsidR="00EE4C16" w:rsidRPr="002A4D3A" w:rsidRDefault="00EE4C16" w:rsidP="00EE4C16">
      <w:pPr>
        <w:shd w:val="clear" w:color="auto" w:fill="FFFFFF"/>
        <w:spacing w:before="100" w:beforeAutospacing="1" w:after="100" w:afterAutospacing="1" w:line="480" w:lineRule="auto"/>
        <w:ind w:left="720" w:hanging="720"/>
        <w:rPr>
          <w:rFonts w:asciiTheme="majorBidi" w:hAnsiTheme="majorBidi" w:cstheme="majorBidi"/>
          <w:sz w:val="24"/>
          <w:szCs w:val="24"/>
          <w:shd w:val="clear" w:color="auto" w:fill="FFFFFF"/>
        </w:rPr>
      </w:pPr>
      <w:proofErr w:type="spellStart"/>
      <w:r w:rsidRPr="002A4D3A">
        <w:rPr>
          <w:rFonts w:asciiTheme="majorBidi" w:hAnsiTheme="majorBidi" w:cstheme="majorBidi"/>
          <w:sz w:val="24"/>
          <w:szCs w:val="24"/>
          <w:shd w:val="clear" w:color="auto" w:fill="FFFFFF"/>
        </w:rPr>
        <w:t>Jordano</w:t>
      </w:r>
      <w:proofErr w:type="spellEnd"/>
      <w:r w:rsidRPr="002A4D3A">
        <w:rPr>
          <w:rFonts w:asciiTheme="majorBidi" w:hAnsiTheme="majorBidi" w:cstheme="majorBidi"/>
          <w:sz w:val="24"/>
          <w:szCs w:val="24"/>
          <w:shd w:val="clear" w:color="auto" w:fill="FFFFFF"/>
        </w:rPr>
        <w:t xml:space="preserve">, L. (2018). Social Media Analysis Shows Nike Scored a Major Win With </w:t>
      </w:r>
      <w:proofErr w:type="spellStart"/>
      <w:r w:rsidRPr="002A4D3A">
        <w:rPr>
          <w:rFonts w:asciiTheme="majorBidi" w:hAnsiTheme="majorBidi" w:cstheme="majorBidi"/>
          <w:sz w:val="24"/>
          <w:szCs w:val="24"/>
          <w:shd w:val="clear" w:color="auto" w:fill="FFFFFF"/>
        </w:rPr>
        <w:t>Kaepernick</w:t>
      </w:r>
      <w:proofErr w:type="spellEnd"/>
      <w:r w:rsidRPr="002A4D3A">
        <w:rPr>
          <w:rFonts w:asciiTheme="majorBidi" w:hAnsiTheme="majorBidi" w:cstheme="majorBidi"/>
          <w:sz w:val="24"/>
          <w:szCs w:val="24"/>
          <w:shd w:val="clear" w:color="auto" w:fill="FFFFFF"/>
        </w:rPr>
        <w:t xml:space="preserve"> Ad. </w:t>
      </w:r>
      <w:proofErr w:type="gramStart"/>
      <w:r w:rsidRPr="002A4D3A">
        <w:rPr>
          <w:rFonts w:asciiTheme="majorBidi" w:hAnsiTheme="majorBidi" w:cstheme="majorBidi"/>
          <w:sz w:val="24"/>
          <w:szCs w:val="24"/>
          <w:shd w:val="clear" w:color="auto" w:fill="FFFFFF"/>
        </w:rPr>
        <w:t>Entrepreneur.</w:t>
      </w:r>
      <w:proofErr w:type="gramEnd"/>
      <w:r w:rsidRPr="002A4D3A">
        <w:rPr>
          <w:rFonts w:asciiTheme="majorBidi" w:hAnsiTheme="majorBidi" w:cstheme="majorBidi"/>
          <w:sz w:val="24"/>
          <w:szCs w:val="24"/>
          <w:shd w:val="clear" w:color="auto" w:fill="FFFFFF"/>
        </w:rPr>
        <w:t xml:space="preserve"> </w:t>
      </w:r>
      <w:hyperlink r:id="rId19" w:history="1">
        <w:r w:rsidRPr="002A4D3A">
          <w:rPr>
            <w:rStyle w:val="Hyperlink"/>
            <w:rFonts w:asciiTheme="majorBidi" w:hAnsiTheme="majorBidi" w:cstheme="majorBidi"/>
            <w:color w:val="auto"/>
            <w:sz w:val="24"/>
            <w:szCs w:val="24"/>
            <w:shd w:val="clear" w:color="auto" w:fill="FFFFFF"/>
          </w:rPr>
          <w:t>https://www.entrepreneur.com/growing-a-business/social-media-analysis-shows-nike-scored-a-major-win-with/320516</w:t>
        </w:r>
      </w:hyperlink>
    </w:p>
    <w:p w:rsidR="00EE4C16" w:rsidRPr="006476E3" w:rsidRDefault="00EE4C16" w:rsidP="00C57F93">
      <w:pPr>
        <w:shd w:val="clear" w:color="auto" w:fill="FFFFFF"/>
        <w:spacing w:before="100" w:beforeAutospacing="1" w:after="100" w:afterAutospacing="1" w:line="480" w:lineRule="auto"/>
        <w:ind w:left="785" w:hangingChars="327" w:hanging="785"/>
        <w:rPr>
          <w:rFonts w:asciiTheme="majorBidi" w:hAnsiTheme="majorBidi" w:cstheme="majorBidi"/>
          <w:sz w:val="24"/>
          <w:szCs w:val="24"/>
          <w:shd w:val="clear" w:color="auto" w:fill="FFFFFF"/>
        </w:rPr>
      </w:pPr>
      <w:proofErr w:type="gramStart"/>
      <w:r w:rsidRPr="006476E3">
        <w:rPr>
          <w:rFonts w:asciiTheme="majorBidi" w:hAnsiTheme="majorBidi" w:cstheme="majorBidi"/>
          <w:sz w:val="24"/>
          <w:szCs w:val="24"/>
          <w:shd w:val="clear" w:color="auto" w:fill="FFFFFF"/>
        </w:rPr>
        <w:t>Kim, C. M. (2020).</w:t>
      </w:r>
      <w:proofErr w:type="gramEnd"/>
      <w:r w:rsidRPr="006476E3">
        <w:rPr>
          <w:rFonts w:asciiTheme="majorBidi" w:hAnsiTheme="majorBidi" w:cstheme="majorBidi"/>
          <w:sz w:val="24"/>
          <w:szCs w:val="24"/>
          <w:shd w:val="clear" w:color="auto" w:fill="FFFFFF"/>
        </w:rPr>
        <w:t> </w:t>
      </w:r>
      <w:r w:rsidRPr="006476E3">
        <w:rPr>
          <w:rFonts w:asciiTheme="majorBidi" w:hAnsiTheme="majorBidi" w:cstheme="majorBidi"/>
          <w:i/>
          <w:iCs/>
          <w:sz w:val="24"/>
          <w:szCs w:val="24"/>
          <w:shd w:val="clear" w:color="auto" w:fill="FFFFFF"/>
        </w:rPr>
        <w:t>Social media campaigns: Strategies for public relations and marketing</w:t>
      </w:r>
      <w:r w:rsidRPr="006476E3">
        <w:rPr>
          <w:rFonts w:asciiTheme="majorBidi" w:hAnsiTheme="majorBidi" w:cstheme="majorBidi"/>
          <w:sz w:val="24"/>
          <w:szCs w:val="24"/>
          <w:shd w:val="clear" w:color="auto" w:fill="FFFFFF"/>
        </w:rPr>
        <w:t xml:space="preserve">. </w:t>
      </w:r>
      <w:proofErr w:type="spellStart"/>
      <w:proofErr w:type="gramStart"/>
      <w:r w:rsidRPr="006476E3">
        <w:rPr>
          <w:rFonts w:asciiTheme="majorBidi" w:hAnsiTheme="majorBidi" w:cstheme="majorBidi"/>
          <w:sz w:val="24"/>
          <w:szCs w:val="24"/>
          <w:shd w:val="clear" w:color="auto" w:fill="FFFFFF"/>
        </w:rPr>
        <w:t>Routledge</w:t>
      </w:r>
      <w:proofErr w:type="spellEnd"/>
      <w:r w:rsidRPr="006476E3">
        <w:rPr>
          <w:rFonts w:asciiTheme="majorBidi" w:hAnsiTheme="majorBidi" w:cstheme="majorBidi"/>
          <w:sz w:val="24"/>
          <w:szCs w:val="24"/>
          <w:shd w:val="clear" w:color="auto" w:fill="FFFFFF"/>
        </w:rPr>
        <w:t>.</w:t>
      </w:r>
      <w:proofErr w:type="gramEnd"/>
      <w:r w:rsidRPr="006476E3">
        <w:rPr>
          <w:rFonts w:asciiTheme="majorBidi" w:hAnsiTheme="majorBidi" w:cstheme="majorBidi"/>
          <w:sz w:val="24"/>
          <w:szCs w:val="24"/>
          <w:shd w:val="clear" w:color="auto" w:fill="FFFFFF"/>
        </w:rPr>
        <w:t xml:space="preserve"> </w:t>
      </w:r>
      <w:hyperlink r:id="rId20" w:history="1">
        <w:r w:rsidRPr="006476E3">
          <w:rPr>
            <w:rStyle w:val="Hyperlink"/>
            <w:rFonts w:asciiTheme="majorBidi" w:hAnsiTheme="majorBidi" w:cstheme="majorBidi"/>
            <w:color w:val="auto"/>
            <w:sz w:val="24"/>
            <w:szCs w:val="24"/>
            <w:shd w:val="clear" w:color="auto" w:fill="FFFFFF"/>
          </w:rPr>
          <w:t>https://www.academia.edu/download/60766001/Social_Media_Campaigns20191001-8906-1y3fviz.pdf</w:t>
        </w:r>
      </w:hyperlink>
    </w:p>
    <w:p w:rsidR="00EE4C16" w:rsidRPr="006476E3" w:rsidRDefault="00EE4C16" w:rsidP="00C57F93">
      <w:pPr>
        <w:shd w:val="clear" w:color="auto" w:fill="FFFFFF"/>
        <w:spacing w:before="100" w:beforeAutospacing="1" w:after="100" w:afterAutospacing="1" w:line="480" w:lineRule="auto"/>
        <w:ind w:left="785" w:hangingChars="327" w:hanging="785"/>
        <w:rPr>
          <w:rFonts w:asciiTheme="majorBidi" w:hAnsiTheme="majorBidi" w:cstheme="majorBidi"/>
          <w:sz w:val="24"/>
          <w:szCs w:val="24"/>
          <w:shd w:val="clear" w:color="auto" w:fill="FFFFFF"/>
        </w:rPr>
      </w:pPr>
      <w:proofErr w:type="spellStart"/>
      <w:r w:rsidRPr="006476E3">
        <w:rPr>
          <w:rFonts w:asciiTheme="majorBidi" w:hAnsiTheme="majorBidi" w:cstheme="majorBidi"/>
          <w:sz w:val="24"/>
          <w:szCs w:val="24"/>
          <w:shd w:val="clear" w:color="auto" w:fill="FFFFFF"/>
        </w:rPr>
        <w:lastRenderedPageBreak/>
        <w:t>Martucci</w:t>
      </w:r>
      <w:proofErr w:type="spellEnd"/>
      <w:r w:rsidRPr="006476E3">
        <w:rPr>
          <w:rFonts w:asciiTheme="majorBidi" w:hAnsiTheme="majorBidi" w:cstheme="majorBidi"/>
          <w:sz w:val="24"/>
          <w:szCs w:val="24"/>
          <w:shd w:val="clear" w:color="auto" w:fill="FFFFFF"/>
        </w:rPr>
        <w:t>, I. (2020) </w:t>
      </w:r>
      <w:r w:rsidRPr="006476E3">
        <w:rPr>
          <w:rFonts w:asciiTheme="majorBidi" w:hAnsiTheme="majorBidi" w:cstheme="majorBidi"/>
          <w:i/>
          <w:iCs/>
          <w:sz w:val="24"/>
          <w:szCs w:val="24"/>
          <w:shd w:val="clear" w:color="auto" w:fill="FFFFFF"/>
        </w:rPr>
        <w:t xml:space="preserve">#AIRMAXDAY2019: Identity and Engagement </w:t>
      </w:r>
      <w:proofErr w:type="gramStart"/>
      <w:r w:rsidRPr="006476E3">
        <w:rPr>
          <w:rFonts w:asciiTheme="majorBidi" w:hAnsiTheme="majorBidi" w:cstheme="majorBidi"/>
          <w:i/>
          <w:iCs/>
          <w:sz w:val="24"/>
          <w:szCs w:val="24"/>
          <w:shd w:val="clear" w:color="auto" w:fill="FFFFFF"/>
        </w:rPr>
        <w:t>With</w:t>
      </w:r>
      <w:proofErr w:type="gramEnd"/>
      <w:r w:rsidRPr="006476E3">
        <w:rPr>
          <w:rFonts w:asciiTheme="majorBidi" w:hAnsiTheme="majorBidi" w:cstheme="majorBidi"/>
          <w:i/>
          <w:iCs/>
          <w:sz w:val="24"/>
          <w:szCs w:val="24"/>
          <w:shd w:val="clear" w:color="auto" w:fill="FFFFFF"/>
        </w:rPr>
        <w:t xml:space="preserve"> Air Max Day 2019 on Twitter</w:t>
      </w:r>
      <w:r w:rsidRPr="006476E3">
        <w:rPr>
          <w:rFonts w:asciiTheme="majorBidi" w:hAnsiTheme="majorBidi" w:cstheme="majorBidi"/>
          <w:sz w:val="24"/>
          <w:szCs w:val="24"/>
          <w:shd w:val="clear" w:color="auto" w:fill="FFFFFF"/>
        </w:rPr>
        <w:t xml:space="preserve"> (Doctoral dissertation, Toronto Metropolitan University). </w:t>
      </w:r>
      <w:hyperlink r:id="rId21" w:history="1">
        <w:r w:rsidRPr="006476E3">
          <w:rPr>
            <w:rStyle w:val="Hyperlink"/>
            <w:rFonts w:asciiTheme="majorBidi" w:hAnsiTheme="majorBidi" w:cstheme="majorBidi"/>
            <w:color w:val="auto"/>
            <w:sz w:val="24"/>
            <w:szCs w:val="24"/>
            <w:shd w:val="clear" w:color="auto" w:fill="FFFFFF"/>
          </w:rPr>
          <w:t>https://rshare.library.torontomu.ca/articles/thesis/_airmaxday2019_Identity_and_Engagement_With_Air_Max_Day_2019_on_Twitter/14654226/1/files/28136010.pdf</w:t>
        </w:r>
      </w:hyperlink>
    </w:p>
    <w:p w:rsidR="00EE4C16" w:rsidRPr="006476E3" w:rsidRDefault="00EE4C16" w:rsidP="00C57F93">
      <w:pPr>
        <w:shd w:val="clear" w:color="auto" w:fill="FFFFFF"/>
        <w:spacing w:before="100" w:beforeAutospacing="1" w:after="100" w:afterAutospacing="1" w:line="480" w:lineRule="auto"/>
        <w:ind w:left="785" w:hangingChars="327" w:hanging="785"/>
        <w:rPr>
          <w:rFonts w:asciiTheme="majorBidi" w:hAnsiTheme="majorBidi" w:cstheme="majorBidi"/>
          <w:sz w:val="24"/>
          <w:szCs w:val="24"/>
          <w:shd w:val="clear" w:color="auto" w:fill="FFFFFF"/>
        </w:rPr>
      </w:pPr>
      <w:proofErr w:type="spellStart"/>
      <w:proofErr w:type="gramStart"/>
      <w:r w:rsidRPr="006476E3">
        <w:rPr>
          <w:rFonts w:asciiTheme="majorBidi" w:hAnsiTheme="majorBidi" w:cstheme="majorBidi"/>
          <w:sz w:val="24"/>
          <w:szCs w:val="24"/>
          <w:shd w:val="clear" w:color="auto" w:fill="FFFFFF"/>
        </w:rPr>
        <w:t>Meliawati</w:t>
      </w:r>
      <w:proofErr w:type="spellEnd"/>
      <w:r w:rsidRPr="006476E3">
        <w:rPr>
          <w:rFonts w:asciiTheme="majorBidi" w:hAnsiTheme="majorBidi" w:cstheme="majorBidi"/>
          <w:sz w:val="24"/>
          <w:szCs w:val="24"/>
          <w:shd w:val="clear" w:color="auto" w:fill="FFFFFF"/>
        </w:rPr>
        <w:t xml:space="preserve">, T., Gerald, S. C., &amp; </w:t>
      </w:r>
      <w:proofErr w:type="spellStart"/>
      <w:r w:rsidRPr="006476E3">
        <w:rPr>
          <w:rFonts w:asciiTheme="majorBidi" w:hAnsiTheme="majorBidi" w:cstheme="majorBidi"/>
          <w:sz w:val="24"/>
          <w:szCs w:val="24"/>
          <w:shd w:val="clear" w:color="auto" w:fill="FFFFFF"/>
        </w:rPr>
        <w:t>Aruman</w:t>
      </w:r>
      <w:proofErr w:type="spellEnd"/>
      <w:r w:rsidRPr="006476E3">
        <w:rPr>
          <w:rFonts w:asciiTheme="majorBidi" w:hAnsiTheme="majorBidi" w:cstheme="majorBidi"/>
          <w:sz w:val="24"/>
          <w:szCs w:val="24"/>
          <w:shd w:val="clear" w:color="auto" w:fill="FFFFFF"/>
        </w:rPr>
        <w:t>, A. E. (2023).</w:t>
      </w:r>
      <w:proofErr w:type="gramEnd"/>
      <w:r w:rsidRPr="006476E3">
        <w:rPr>
          <w:rFonts w:asciiTheme="majorBidi" w:hAnsiTheme="majorBidi" w:cstheme="majorBidi"/>
          <w:sz w:val="24"/>
          <w:szCs w:val="24"/>
          <w:shd w:val="clear" w:color="auto" w:fill="FFFFFF"/>
        </w:rPr>
        <w:t xml:space="preserve"> </w:t>
      </w:r>
      <w:proofErr w:type="gramStart"/>
      <w:r w:rsidRPr="006476E3">
        <w:rPr>
          <w:rFonts w:asciiTheme="majorBidi" w:hAnsiTheme="majorBidi" w:cstheme="majorBidi"/>
          <w:sz w:val="24"/>
          <w:szCs w:val="24"/>
          <w:shd w:val="clear" w:color="auto" w:fill="FFFFFF"/>
        </w:rPr>
        <w:t xml:space="preserve">The effect of social media marketing </w:t>
      </w:r>
      <w:proofErr w:type="spellStart"/>
      <w:r w:rsidRPr="006476E3">
        <w:rPr>
          <w:rFonts w:asciiTheme="majorBidi" w:hAnsiTheme="majorBidi" w:cstheme="majorBidi"/>
          <w:sz w:val="24"/>
          <w:szCs w:val="24"/>
          <w:shd w:val="clear" w:color="auto" w:fill="FFFFFF"/>
        </w:rPr>
        <w:t>Tiktok</w:t>
      </w:r>
      <w:proofErr w:type="spellEnd"/>
      <w:r w:rsidRPr="006476E3">
        <w:rPr>
          <w:rFonts w:asciiTheme="majorBidi" w:hAnsiTheme="majorBidi" w:cstheme="majorBidi"/>
          <w:sz w:val="24"/>
          <w:szCs w:val="24"/>
          <w:shd w:val="clear" w:color="auto" w:fill="FFFFFF"/>
        </w:rPr>
        <w:t xml:space="preserve"> and product quality towards purchase intention.</w:t>
      </w:r>
      <w:proofErr w:type="gramEnd"/>
      <w:r w:rsidRPr="006476E3">
        <w:rPr>
          <w:rFonts w:asciiTheme="majorBidi" w:hAnsiTheme="majorBidi" w:cstheme="majorBidi"/>
          <w:sz w:val="24"/>
          <w:szCs w:val="24"/>
          <w:shd w:val="clear" w:color="auto" w:fill="FFFFFF"/>
        </w:rPr>
        <w:t> </w:t>
      </w:r>
      <w:r w:rsidRPr="006476E3">
        <w:rPr>
          <w:rFonts w:asciiTheme="majorBidi" w:hAnsiTheme="majorBidi" w:cstheme="majorBidi"/>
          <w:i/>
          <w:iCs/>
          <w:sz w:val="24"/>
          <w:szCs w:val="24"/>
          <w:shd w:val="clear" w:color="auto" w:fill="FFFFFF"/>
        </w:rPr>
        <w:t>Journal of Consumer Sciences</w:t>
      </w:r>
      <w:r w:rsidRPr="006476E3">
        <w:rPr>
          <w:rFonts w:asciiTheme="majorBidi" w:hAnsiTheme="majorBidi" w:cstheme="majorBidi"/>
          <w:sz w:val="24"/>
          <w:szCs w:val="24"/>
          <w:shd w:val="clear" w:color="auto" w:fill="FFFFFF"/>
        </w:rPr>
        <w:t>, </w:t>
      </w:r>
      <w:r w:rsidRPr="006476E3">
        <w:rPr>
          <w:rFonts w:asciiTheme="majorBidi" w:hAnsiTheme="majorBidi" w:cstheme="majorBidi"/>
          <w:i/>
          <w:iCs/>
          <w:sz w:val="24"/>
          <w:szCs w:val="24"/>
          <w:shd w:val="clear" w:color="auto" w:fill="FFFFFF"/>
        </w:rPr>
        <w:t>8</w:t>
      </w:r>
      <w:r w:rsidRPr="006476E3">
        <w:rPr>
          <w:rFonts w:asciiTheme="majorBidi" w:hAnsiTheme="majorBidi" w:cstheme="majorBidi"/>
          <w:sz w:val="24"/>
          <w:szCs w:val="24"/>
          <w:shd w:val="clear" w:color="auto" w:fill="FFFFFF"/>
        </w:rPr>
        <w:t xml:space="preserve">(1), 77-92. </w:t>
      </w:r>
      <w:hyperlink r:id="rId22" w:history="1">
        <w:r w:rsidRPr="006476E3">
          <w:rPr>
            <w:rStyle w:val="Hyperlink"/>
            <w:rFonts w:asciiTheme="majorBidi" w:hAnsiTheme="majorBidi" w:cstheme="majorBidi"/>
            <w:color w:val="auto"/>
            <w:sz w:val="24"/>
            <w:szCs w:val="24"/>
            <w:shd w:val="clear" w:color="auto" w:fill="FFFFFF"/>
          </w:rPr>
          <w:t>https://doi.org/10.29244/jcs.8.1.77-92</w:t>
        </w:r>
      </w:hyperlink>
    </w:p>
    <w:p w:rsidR="00EE4C16" w:rsidRPr="006476E3" w:rsidRDefault="00EE4C16" w:rsidP="00C57F93">
      <w:pPr>
        <w:shd w:val="clear" w:color="auto" w:fill="FFFFFF"/>
        <w:spacing w:before="100" w:beforeAutospacing="1" w:after="100" w:afterAutospacing="1" w:line="480" w:lineRule="auto"/>
        <w:ind w:left="785" w:hangingChars="327" w:hanging="785"/>
        <w:rPr>
          <w:rFonts w:asciiTheme="majorBidi" w:hAnsiTheme="majorBidi" w:cstheme="majorBidi"/>
          <w:sz w:val="24"/>
          <w:szCs w:val="24"/>
          <w:shd w:val="clear" w:color="auto" w:fill="FFFFFF"/>
        </w:rPr>
      </w:pPr>
      <w:proofErr w:type="gramStart"/>
      <w:r w:rsidRPr="006476E3">
        <w:rPr>
          <w:rFonts w:asciiTheme="majorBidi" w:hAnsiTheme="majorBidi" w:cstheme="majorBidi"/>
          <w:sz w:val="24"/>
          <w:szCs w:val="24"/>
          <w:shd w:val="clear" w:color="auto" w:fill="FFFFFF"/>
        </w:rPr>
        <w:t>Nike (2024).</w:t>
      </w:r>
      <w:proofErr w:type="gramEnd"/>
      <w:r w:rsidRPr="006476E3">
        <w:rPr>
          <w:rFonts w:asciiTheme="majorBidi" w:hAnsiTheme="majorBidi" w:cstheme="majorBidi"/>
          <w:sz w:val="24"/>
          <w:szCs w:val="24"/>
          <w:shd w:val="clear" w:color="auto" w:fill="FFFFFF"/>
        </w:rPr>
        <w:t xml:space="preserve"> </w:t>
      </w:r>
      <w:proofErr w:type="gramStart"/>
      <w:r w:rsidRPr="006476E3">
        <w:rPr>
          <w:rFonts w:asciiTheme="majorBidi" w:hAnsiTheme="majorBidi" w:cstheme="majorBidi"/>
          <w:sz w:val="24"/>
          <w:szCs w:val="24"/>
          <w:shd w:val="clear" w:color="auto" w:fill="FFFFFF"/>
        </w:rPr>
        <w:t>The History of the Air Max 1.</w:t>
      </w:r>
      <w:proofErr w:type="gramEnd"/>
      <w:r w:rsidRPr="006476E3">
        <w:rPr>
          <w:rFonts w:asciiTheme="majorBidi" w:hAnsiTheme="majorBidi" w:cstheme="majorBidi"/>
          <w:sz w:val="24"/>
          <w:szCs w:val="24"/>
          <w:shd w:val="clear" w:color="auto" w:fill="FFFFFF"/>
        </w:rPr>
        <w:t xml:space="preserve"> </w:t>
      </w:r>
      <w:hyperlink r:id="rId23" w:history="1">
        <w:r w:rsidRPr="006476E3">
          <w:rPr>
            <w:rStyle w:val="Hyperlink"/>
            <w:rFonts w:asciiTheme="majorBidi" w:hAnsiTheme="majorBidi" w:cstheme="majorBidi"/>
            <w:color w:val="auto"/>
            <w:sz w:val="24"/>
            <w:szCs w:val="24"/>
            <w:shd w:val="clear" w:color="auto" w:fill="FFFFFF"/>
          </w:rPr>
          <w:t>https://www.nike.com/a/air-max-1-history</w:t>
        </w:r>
      </w:hyperlink>
    </w:p>
    <w:p w:rsidR="00EE4C16" w:rsidRPr="006476E3" w:rsidRDefault="00EE4C16" w:rsidP="00C57F93">
      <w:pPr>
        <w:shd w:val="clear" w:color="auto" w:fill="FFFFFF"/>
        <w:spacing w:before="100" w:beforeAutospacing="1" w:after="100" w:afterAutospacing="1" w:line="480" w:lineRule="auto"/>
        <w:ind w:left="785" w:hangingChars="327" w:hanging="785"/>
        <w:rPr>
          <w:rFonts w:asciiTheme="majorBidi" w:eastAsia="Times New Roman" w:hAnsiTheme="majorBidi" w:cstheme="majorBidi"/>
          <w:sz w:val="24"/>
          <w:szCs w:val="24"/>
          <w:u w:val="single"/>
        </w:rPr>
      </w:pPr>
      <w:r w:rsidRPr="006476E3">
        <w:rPr>
          <w:rFonts w:asciiTheme="majorBidi" w:eastAsia="Times New Roman" w:hAnsiTheme="majorBidi" w:cstheme="majorBidi"/>
          <w:sz w:val="24"/>
          <w:szCs w:val="24"/>
        </w:rPr>
        <w:t xml:space="preserve">Nike. </w:t>
      </w:r>
      <w:proofErr w:type="gramStart"/>
      <w:r w:rsidRPr="006476E3">
        <w:rPr>
          <w:rFonts w:asciiTheme="majorBidi" w:eastAsia="Times New Roman" w:hAnsiTheme="majorBidi" w:cstheme="majorBidi"/>
          <w:sz w:val="24"/>
          <w:szCs w:val="24"/>
        </w:rPr>
        <w:t>(</w:t>
      </w:r>
      <w:proofErr w:type="spellStart"/>
      <w:r w:rsidRPr="006476E3">
        <w:rPr>
          <w:rFonts w:asciiTheme="majorBidi" w:eastAsia="Times New Roman" w:hAnsiTheme="majorBidi" w:cstheme="majorBidi"/>
          <w:sz w:val="24"/>
          <w:szCs w:val="24"/>
        </w:rPr>
        <w:t>n.d.</w:t>
      </w:r>
      <w:proofErr w:type="spellEnd"/>
      <w:r w:rsidRPr="006476E3">
        <w:rPr>
          <w:rFonts w:asciiTheme="majorBidi" w:eastAsia="Times New Roman" w:hAnsiTheme="majorBidi" w:cstheme="majorBidi"/>
          <w:sz w:val="24"/>
          <w:szCs w:val="24"/>
        </w:rPr>
        <w:t>).</w:t>
      </w:r>
      <w:proofErr w:type="gramEnd"/>
      <w:r w:rsidRPr="006476E3">
        <w:rPr>
          <w:rFonts w:asciiTheme="majorBidi" w:eastAsia="Times New Roman" w:hAnsiTheme="majorBidi" w:cstheme="majorBidi"/>
          <w:sz w:val="24"/>
          <w:szCs w:val="24"/>
        </w:rPr>
        <w:t xml:space="preserve"> Nike Air Max.</w:t>
      </w:r>
      <w:r w:rsidRPr="006476E3">
        <w:rPr>
          <w:rFonts w:asciiTheme="majorBidi" w:eastAsia="Times New Roman" w:hAnsiTheme="majorBidi" w:cstheme="majorBidi"/>
          <w:sz w:val="24"/>
          <w:szCs w:val="24"/>
          <w:u w:val="single"/>
        </w:rPr>
        <w:t xml:space="preserve"> </w:t>
      </w:r>
      <w:hyperlink r:id="rId24" w:history="1">
        <w:r w:rsidRPr="006476E3">
          <w:rPr>
            <w:rStyle w:val="Hyperlink"/>
            <w:rFonts w:asciiTheme="majorBidi" w:eastAsia="Times New Roman" w:hAnsiTheme="majorBidi" w:cstheme="majorBidi"/>
            <w:color w:val="auto"/>
            <w:sz w:val="24"/>
            <w:szCs w:val="24"/>
          </w:rPr>
          <w:t>https://www.nike.com/ph/air-max</w:t>
        </w:r>
      </w:hyperlink>
    </w:p>
    <w:p w:rsidR="00EE4C16" w:rsidRPr="006476E3" w:rsidRDefault="00EE4C16" w:rsidP="00C57F93">
      <w:pPr>
        <w:shd w:val="clear" w:color="auto" w:fill="FFFFFF"/>
        <w:spacing w:before="100" w:beforeAutospacing="1" w:after="100" w:afterAutospacing="1" w:line="480" w:lineRule="auto"/>
        <w:ind w:left="785" w:hangingChars="327" w:hanging="785"/>
        <w:rPr>
          <w:rFonts w:asciiTheme="majorBidi" w:hAnsiTheme="majorBidi" w:cstheme="majorBidi"/>
          <w:sz w:val="24"/>
          <w:szCs w:val="24"/>
          <w:shd w:val="clear" w:color="auto" w:fill="FFFFFF"/>
        </w:rPr>
      </w:pPr>
      <w:proofErr w:type="spellStart"/>
      <w:proofErr w:type="gramStart"/>
      <w:r w:rsidRPr="006476E3">
        <w:rPr>
          <w:rFonts w:asciiTheme="majorBidi" w:hAnsiTheme="majorBidi" w:cstheme="majorBidi"/>
          <w:sz w:val="24"/>
          <w:szCs w:val="24"/>
          <w:shd w:val="clear" w:color="auto" w:fill="FFFFFF"/>
        </w:rPr>
        <w:t>Rahman</w:t>
      </w:r>
      <w:proofErr w:type="spellEnd"/>
      <w:r w:rsidRPr="006476E3">
        <w:rPr>
          <w:rFonts w:asciiTheme="majorBidi" w:hAnsiTheme="majorBidi" w:cstheme="majorBidi"/>
          <w:sz w:val="24"/>
          <w:szCs w:val="24"/>
          <w:shd w:val="clear" w:color="auto" w:fill="FFFFFF"/>
        </w:rPr>
        <w:t xml:space="preserve">, W. N. A., </w:t>
      </w:r>
      <w:proofErr w:type="spellStart"/>
      <w:r w:rsidRPr="006476E3">
        <w:rPr>
          <w:rFonts w:asciiTheme="majorBidi" w:hAnsiTheme="majorBidi" w:cstheme="majorBidi"/>
          <w:sz w:val="24"/>
          <w:szCs w:val="24"/>
          <w:shd w:val="clear" w:color="auto" w:fill="FFFFFF"/>
        </w:rPr>
        <w:t>Mutum</w:t>
      </w:r>
      <w:proofErr w:type="spellEnd"/>
      <w:r w:rsidRPr="006476E3">
        <w:rPr>
          <w:rFonts w:asciiTheme="majorBidi" w:hAnsiTheme="majorBidi" w:cstheme="majorBidi"/>
          <w:sz w:val="24"/>
          <w:szCs w:val="24"/>
          <w:shd w:val="clear" w:color="auto" w:fill="FFFFFF"/>
        </w:rPr>
        <w:t xml:space="preserve">, D. S., &amp; </w:t>
      </w:r>
      <w:proofErr w:type="spellStart"/>
      <w:r w:rsidRPr="006476E3">
        <w:rPr>
          <w:rFonts w:asciiTheme="majorBidi" w:hAnsiTheme="majorBidi" w:cstheme="majorBidi"/>
          <w:sz w:val="24"/>
          <w:szCs w:val="24"/>
          <w:shd w:val="clear" w:color="auto" w:fill="FFFFFF"/>
        </w:rPr>
        <w:t>Ghazali</w:t>
      </w:r>
      <w:proofErr w:type="spellEnd"/>
      <w:r w:rsidRPr="006476E3">
        <w:rPr>
          <w:rFonts w:asciiTheme="majorBidi" w:hAnsiTheme="majorBidi" w:cstheme="majorBidi"/>
          <w:sz w:val="24"/>
          <w:szCs w:val="24"/>
          <w:shd w:val="clear" w:color="auto" w:fill="FFFFFF"/>
        </w:rPr>
        <w:t>, E. M. (2022).</w:t>
      </w:r>
      <w:proofErr w:type="gramEnd"/>
      <w:r w:rsidRPr="006476E3">
        <w:rPr>
          <w:rFonts w:asciiTheme="majorBidi" w:hAnsiTheme="majorBidi" w:cstheme="majorBidi"/>
          <w:sz w:val="24"/>
          <w:szCs w:val="24"/>
          <w:shd w:val="clear" w:color="auto" w:fill="FFFFFF"/>
        </w:rPr>
        <w:t xml:space="preserve"> Consumer engagement with visual content on </w:t>
      </w:r>
      <w:proofErr w:type="spellStart"/>
      <w:r w:rsidRPr="006476E3">
        <w:rPr>
          <w:rFonts w:asciiTheme="majorBidi" w:hAnsiTheme="majorBidi" w:cstheme="majorBidi"/>
          <w:sz w:val="24"/>
          <w:szCs w:val="24"/>
          <w:shd w:val="clear" w:color="auto" w:fill="FFFFFF"/>
        </w:rPr>
        <w:t>Instagram</w:t>
      </w:r>
      <w:proofErr w:type="spellEnd"/>
      <w:r w:rsidRPr="006476E3">
        <w:rPr>
          <w:rFonts w:asciiTheme="majorBidi" w:hAnsiTheme="majorBidi" w:cstheme="majorBidi"/>
          <w:sz w:val="24"/>
          <w:szCs w:val="24"/>
          <w:shd w:val="clear" w:color="auto" w:fill="FFFFFF"/>
        </w:rPr>
        <w:t>: Impact of different features of posts by prominent brands. </w:t>
      </w:r>
      <w:r w:rsidRPr="006476E3">
        <w:rPr>
          <w:rFonts w:asciiTheme="majorBidi" w:hAnsiTheme="majorBidi" w:cstheme="majorBidi"/>
          <w:i/>
          <w:iCs/>
          <w:sz w:val="24"/>
          <w:szCs w:val="24"/>
          <w:shd w:val="clear" w:color="auto" w:fill="FFFFFF"/>
        </w:rPr>
        <w:t>International Journal of E-Services and Mobile Applications (IJESMA)</w:t>
      </w:r>
      <w:r w:rsidRPr="006476E3">
        <w:rPr>
          <w:rFonts w:asciiTheme="majorBidi" w:hAnsiTheme="majorBidi" w:cstheme="majorBidi"/>
          <w:sz w:val="24"/>
          <w:szCs w:val="24"/>
          <w:shd w:val="clear" w:color="auto" w:fill="FFFFFF"/>
        </w:rPr>
        <w:t>, </w:t>
      </w:r>
      <w:r w:rsidRPr="006476E3">
        <w:rPr>
          <w:rFonts w:asciiTheme="majorBidi" w:hAnsiTheme="majorBidi" w:cstheme="majorBidi"/>
          <w:i/>
          <w:iCs/>
          <w:sz w:val="24"/>
          <w:szCs w:val="24"/>
          <w:shd w:val="clear" w:color="auto" w:fill="FFFFFF"/>
        </w:rPr>
        <w:t>14</w:t>
      </w:r>
      <w:r w:rsidRPr="006476E3">
        <w:rPr>
          <w:rFonts w:asciiTheme="majorBidi" w:hAnsiTheme="majorBidi" w:cstheme="majorBidi"/>
          <w:sz w:val="24"/>
          <w:szCs w:val="24"/>
          <w:shd w:val="clear" w:color="auto" w:fill="FFFFFF"/>
        </w:rPr>
        <w:t xml:space="preserve">(1), 1-21. </w:t>
      </w:r>
      <w:hyperlink r:id="rId25" w:history="1">
        <w:r w:rsidRPr="006476E3">
          <w:rPr>
            <w:rStyle w:val="Hyperlink"/>
            <w:rFonts w:asciiTheme="majorBidi" w:hAnsiTheme="majorBidi" w:cstheme="majorBidi"/>
            <w:color w:val="auto"/>
            <w:sz w:val="24"/>
            <w:szCs w:val="24"/>
            <w:shd w:val="clear" w:color="auto" w:fill="FFFFFF"/>
          </w:rPr>
          <w:t>https://doi.org/10.4018/IJESMA.295960</w:t>
        </w:r>
      </w:hyperlink>
    </w:p>
    <w:p w:rsidR="00EE4C16" w:rsidRDefault="00EE4C16" w:rsidP="00C57F93">
      <w:pPr>
        <w:shd w:val="clear" w:color="auto" w:fill="FFFFFF"/>
        <w:spacing w:before="100" w:beforeAutospacing="1" w:after="100" w:afterAutospacing="1" w:line="480" w:lineRule="auto"/>
        <w:ind w:left="785" w:hangingChars="327" w:hanging="785"/>
        <w:rPr>
          <w:rStyle w:val="Hyperlink"/>
          <w:rFonts w:asciiTheme="majorBidi" w:eastAsia="Times New Roman" w:hAnsiTheme="majorBidi" w:cstheme="majorBidi"/>
          <w:color w:val="auto"/>
          <w:sz w:val="24"/>
          <w:szCs w:val="24"/>
        </w:rPr>
      </w:pPr>
      <w:proofErr w:type="gramStart"/>
      <w:r w:rsidRPr="006476E3">
        <w:rPr>
          <w:rFonts w:asciiTheme="majorBidi" w:eastAsia="Times New Roman" w:hAnsiTheme="majorBidi" w:cstheme="majorBidi"/>
          <w:sz w:val="24"/>
          <w:szCs w:val="24"/>
        </w:rPr>
        <w:t>Sharma, S. (2024).</w:t>
      </w:r>
      <w:proofErr w:type="gramEnd"/>
      <w:r w:rsidRPr="006476E3">
        <w:rPr>
          <w:rFonts w:asciiTheme="majorBidi" w:eastAsia="Times New Roman" w:hAnsiTheme="majorBidi" w:cstheme="majorBidi"/>
          <w:sz w:val="24"/>
          <w:szCs w:val="24"/>
        </w:rPr>
        <w:t xml:space="preserve"> </w:t>
      </w:r>
      <w:proofErr w:type="spellStart"/>
      <w:r w:rsidRPr="006476E3">
        <w:rPr>
          <w:rFonts w:asciiTheme="majorBidi" w:eastAsia="Times New Roman" w:hAnsiTheme="majorBidi" w:cstheme="majorBidi"/>
          <w:sz w:val="24"/>
          <w:szCs w:val="24"/>
        </w:rPr>
        <w:t>Instagram</w:t>
      </w:r>
      <w:proofErr w:type="spellEnd"/>
      <w:r w:rsidRPr="006476E3">
        <w:rPr>
          <w:rFonts w:asciiTheme="majorBidi" w:eastAsia="Times New Roman" w:hAnsiTheme="majorBidi" w:cstheme="majorBidi"/>
          <w:sz w:val="24"/>
          <w:szCs w:val="24"/>
        </w:rPr>
        <w:t xml:space="preserve"> Marketing: 6 Reasons Why </w:t>
      </w:r>
      <w:proofErr w:type="spellStart"/>
      <w:r w:rsidRPr="006476E3">
        <w:rPr>
          <w:rFonts w:asciiTheme="majorBidi" w:eastAsia="Times New Roman" w:hAnsiTheme="majorBidi" w:cstheme="majorBidi"/>
          <w:sz w:val="24"/>
          <w:szCs w:val="24"/>
        </w:rPr>
        <w:t>Instagram</w:t>
      </w:r>
      <w:proofErr w:type="spellEnd"/>
      <w:r w:rsidRPr="006476E3">
        <w:rPr>
          <w:rFonts w:asciiTheme="majorBidi" w:eastAsia="Times New Roman" w:hAnsiTheme="majorBidi" w:cstheme="majorBidi"/>
          <w:sz w:val="24"/>
          <w:szCs w:val="24"/>
        </w:rPr>
        <w:t xml:space="preserve"> Is So Popular. </w:t>
      </w:r>
      <w:proofErr w:type="spellStart"/>
      <w:proofErr w:type="gramStart"/>
      <w:r w:rsidRPr="006476E3">
        <w:rPr>
          <w:rFonts w:asciiTheme="majorBidi" w:eastAsia="Times New Roman" w:hAnsiTheme="majorBidi" w:cstheme="majorBidi"/>
          <w:sz w:val="24"/>
          <w:szCs w:val="24"/>
        </w:rPr>
        <w:t>SocialPilot</w:t>
      </w:r>
      <w:proofErr w:type="spellEnd"/>
      <w:r w:rsidRPr="006476E3">
        <w:rPr>
          <w:rFonts w:asciiTheme="majorBidi" w:eastAsia="Times New Roman" w:hAnsiTheme="majorBidi" w:cstheme="majorBidi"/>
          <w:sz w:val="24"/>
          <w:szCs w:val="24"/>
        </w:rPr>
        <w:t>.</w:t>
      </w:r>
      <w:proofErr w:type="gramEnd"/>
      <w:r w:rsidRPr="006476E3">
        <w:rPr>
          <w:rFonts w:asciiTheme="majorBidi" w:eastAsia="Times New Roman" w:hAnsiTheme="majorBidi" w:cstheme="majorBidi"/>
          <w:sz w:val="24"/>
          <w:szCs w:val="24"/>
        </w:rPr>
        <w:t xml:space="preserve"> </w:t>
      </w:r>
      <w:hyperlink r:id="rId26" w:history="1">
        <w:r w:rsidRPr="006476E3">
          <w:rPr>
            <w:rStyle w:val="Hyperlink"/>
            <w:rFonts w:asciiTheme="majorBidi" w:eastAsia="Times New Roman" w:hAnsiTheme="majorBidi" w:cstheme="majorBidi"/>
            <w:color w:val="auto"/>
            <w:sz w:val="24"/>
            <w:szCs w:val="24"/>
          </w:rPr>
          <w:t>https://www.socialpilot.co/blog/instagram-over-other-social-media-platform</w:t>
        </w:r>
      </w:hyperlink>
    </w:p>
    <w:p w:rsidR="00EE4C16" w:rsidRPr="006476E3" w:rsidRDefault="00EE4C16" w:rsidP="00C57F93">
      <w:pPr>
        <w:shd w:val="clear" w:color="auto" w:fill="FFFFFF"/>
        <w:spacing w:before="100" w:beforeAutospacing="1" w:after="100" w:afterAutospacing="1" w:line="480" w:lineRule="auto"/>
        <w:ind w:left="785" w:hangingChars="327" w:hanging="785"/>
        <w:rPr>
          <w:rFonts w:asciiTheme="majorBidi" w:eastAsia="Times New Roman" w:hAnsiTheme="majorBidi" w:cstheme="majorBidi"/>
          <w:sz w:val="24"/>
          <w:szCs w:val="24"/>
          <w:u w:val="single"/>
        </w:rPr>
      </w:pPr>
    </w:p>
    <w:p w:rsidR="00C57F93" w:rsidRPr="00FC23D1" w:rsidRDefault="00C57F93" w:rsidP="00C57F93">
      <w:pPr>
        <w:spacing w:line="480" w:lineRule="auto"/>
        <w:rPr>
          <w:rFonts w:asciiTheme="majorBidi" w:hAnsiTheme="majorBidi" w:cstheme="majorBidi"/>
          <w:b/>
          <w:bCs/>
          <w:sz w:val="24"/>
          <w:szCs w:val="24"/>
        </w:rPr>
      </w:pPr>
    </w:p>
    <w:p w:rsidR="00793DFE" w:rsidRPr="00FC23D1" w:rsidRDefault="00793DFE" w:rsidP="00F028AC">
      <w:pPr>
        <w:spacing w:line="480" w:lineRule="auto"/>
        <w:jc w:val="center"/>
        <w:rPr>
          <w:rFonts w:asciiTheme="majorBidi" w:hAnsiTheme="majorBidi" w:cstheme="majorBidi"/>
          <w:b/>
          <w:bCs/>
          <w:sz w:val="24"/>
          <w:szCs w:val="24"/>
        </w:rPr>
      </w:pPr>
    </w:p>
    <w:sectPr w:rsidR="00793DFE" w:rsidRPr="00FC23D1">
      <w:head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4DD" w:rsidRDefault="004254DD" w:rsidP="00793DFE">
      <w:pPr>
        <w:spacing w:after="0" w:line="240" w:lineRule="auto"/>
      </w:pPr>
      <w:r>
        <w:separator/>
      </w:r>
    </w:p>
  </w:endnote>
  <w:endnote w:type="continuationSeparator" w:id="0">
    <w:p w:rsidR="004254DD" w:rsidRDefault="004254DD" w:rsidP="00793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4DD" w:rsidRDefault="004254DD" w:rsidP="00793DFE">
      <w:pPr>
        <w:spacing w:after="0" w:line="240" w:lineRule="auto"/>
      </w:pPr>
      <w:r>
        <w:separator/>
      </w:r>
    </w:p>
  </w:footnote>
  <w:footnote w:type="continuationSeparator" w:id="0">
    <w:p w:rsidR="004254DD" w:rsidRDefault="004254DD" w:rsidP="00793D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5039802"/>
      <w:docPartObj>
        <w:docPartGallery w:val="Page Numbers (Top of Page)"/>
        <w:docPartUnique/>
      </w:docPartObj>
    </w:sdtPr>
    <w:sdtEndPr>
      <w:rPr>
        <w:noProof/>
      </w:rPr>
    </w:sdtEndPr>
    <w:sdtContent>
      <w:p w:rsidR="00793DFE" w:rsidRDefault="00793DFE">
        <w:pPr>
          <w:pStyle w:val="Header"/>
          <w:jc w:val="right"/>
        </w:pPr>
        <w:r>
          <w:fldChar w:fldCharType="begin"/>
        </w:r>
        <w:r>
          <w:instrText xml:space="preserve"> PAGE   \* MERGEFORMAT </w:instrText>
        </w:r>
        <w:r>
          <w:fldChar w:fldCharType="separate"/>
        </w:r>
        <w:r w:rsidR="00CC35C6">
          <w:rPr>
            <w:noProof/>
          </w:rPr>
          <w:t>11</w:t>
        </w:r>
        <w:r>
          <w:rPr>
            <w:noProof/>
          </w:rPr>
          <w:fldChar w:fldCharType="end"/>
        </w:r>
      </w:p>
    </w:sdtContent>
  </w:sdt>
  <w:p w:rsidR="00793DFE" w:rsidRDefault="00793DF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C40"/>
    <w:rsid w:val="000051B2"/>
    <w:rsid w:val="00006296"/>
    <w:rsid w:val="00027CDC"/>
    <w:rsid w:val="00044F92"/>
    <w:rsid w:val="000A38B3"/>
    <w:rsid w:val="00112DE1"/>
    <w:rsid w:val="00165CB8"/>
    <w:rsid w:val="001B39C6"/>
    <w:rsid w:val="001F34BA"/>
    <w:rsid w:val="00263686"/>
    <w:rsid w:val="002A7472"/>
    <w:rsid w:val="00380A7C"/>
    <w:rsid w:val="00393BC3"/>
    <w:rsid w:val="003B17DA"/>
    <w:rsid w:val="003B511E"/>
    <w:rsid w:val="003B68F6"/>
    <w:rsid w:val="003C0A25"/>
    <w:rsid w:val="004254DD"/>
    <w:rsid w:val="005373AE"/>
    <w:rsid w:val="005D09E0"/>
    <w:rsid w:val="005D197B"/>
    <w:rsid w:val="0061577C"/>
    <w:rsid w:val="00616898"/>
    <w:rsid w:val="006343D8"/>
    <w:rsid w:val="00657F91"/>
    <w:rsid w:val="006621F3"/>
    <w:rsid w:val="00686892"/>
    <w:rsid w:val="006D5E74"/>
    <w:rsid w:val="00723AFE"/>
    <w:rsid w:val="007354E8"/>
    <w:rsid w:val="007557BD"/>
    <w:rsid w:val="00775289"/>
    <w:rsid w:val="00793DFE"/>
    <w:rsid w:val="007A0C84"/>
    <w:rsid w:val="007C76EC"/>
    <w:rsid w:val="008170D2"/>
    <w:rsid w:val="00822054"/>
    <w:rsid w:val="008301C8"/>
    <w:rsid w:val="00847BF2"/>
    <w:rsid w:val="00877E2E"/>
    <w:rsid w:val="008B4409"/>
    <w:rsid w:val="008B6C40"/>
    <w:rsid w:val="0090465C"/>
    <w:rsid w:val="00942B97"/>
    <w:rsid w:val="0094316A"/>
    <w:rsid w:val="009C3878"/>
    <w:rsid w:val="009C45E3"/>
    <w:rsid w:val="009D395A"/>
    <w:rsid w:val="00A1707D"/>
    <w:rsid w:val="00A36645"/>
    <w:rsid w:val="00A55F0A"/>
    <w:rsid w:val="00A96347"/>
    <w:rsid w:val="00AC2732"/>
    <w:rsid w:val="00AD03D9"/>
    <w:rsid w:val="00B50F6D"/>
    <w:rsid w:val="00B635F9"/>
    <w:rsid w:val="00B658D1"/>
    <w:rsid w:val="00BA6D08"/>
    <w:rsid w:val="00BB3ACA"/>
    <w:rsid w:val="00C57F93"/>
    <w:rsid w:val="00C80633"/>
    <w:rsid w:val="00CC35C6"/>
    <w:rsid w:val="00D02C19"/>
    <w:rsid w:val="00D02E7B"/>
    <w:rsid w:val="00D476EB"/>
    <w:rsid w:val="00DF1F3E"/>
    <w:rsid w:val="00E5021A"/>
    <w:rsid w:val="00E75E39"/>
    <w:rsid w:val="00E90D11"/>
    <w:rsid w:val="00EA19AF"/>
    <w:rsid w:val="00EB28E7"/>
    <w:rsid w:val="00EE4C16"/>
    <w:rsid w:val="00F01E03"/>
    <w:rsid w:val="00F028AC"/>
    <w:rsid w:val="00F55303"/>
    <w:rsid w:val="00F675A4"/>
    <w:rsid w:val="00F70DD5"/>
    <w:rsid w:val="00F77DD7"/>
    <w:rsid w:val="00F932EE"/>
    <w:rsid w:val="00FC23D1"/>
    <w:rsid w:val="00FD48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3D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DFE"/>
  </w:style>
  <w:style w:type="paragraph" w:styleId="Footer">
    <w:name w:val="footer"/>
    <w:basedOn w:val="Normal"/>
    <w:link w:val="FooterChar"/>
    <w:uiPriority w:val="99"/>
    <w:unhideWhenUsed/>
    <w:rsid w:val="00793D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DFE"/>
  </w:style>
  <w:style w:type="paragraph" w:styleId="BalloonText">
    <w:name w:val="Balloon Text"/>
    <w:basedOn w:val="Normal"/>
    <w:link w:val="BalloonTextChar"/>
    <w:uiPriority w:val="99"/>
    <w:semiHidden/>
    <w:unhideWhenUsed/>
    <w:rsid w:val="00942B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B97"/>
    <w:rPr>
      <w:rFonts w:ascii="Tahoma" w:hAnsi="Tahoma" w:cs="Tahoma"/>
      <w:sz w:val="16"/>
      <w:szCs w:val="16"/>
    </w:rPr>
  </w:style>
  <w:style w:type="character" w:styleId="Hyperlink">
    <w:name w:val="Hyperlink"/>
    <w:basedOn w:val="DefaultParagraphFont"/>
    <w:uiPriority w:val="99"/>
    <w:unhideWhenUsed/>
    <w:rsid w:val="00C57F93"/>
    <w:rPr>
      <w:color w:val="0000FF" w:themeColor="hyperlink"/>
      <w:u w:val="single"/>
    </w:rPr>
  </w:style>
  <w:style w:type="table" w:styleId="TableGrid">
    <w:name w:val="Table Grid"/>
    <w:basedOn w:val="TableNormal"/>
    <w:uiPriority w:val="59"/>
    <w:rsid w:val="00380A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3D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DFE"/>
  </w:style>
  <w:style w:type="paragraph" w:styleId="Footer">
    <w:name w:val="footer"/>
    <w:basedOn w:val="Normal"/>
    <w:link w:val="FooterChar"/>
    <w:uiPriority w:val="99"/>
    <w:unhideWhenUsed/>
    <w:rsid w:val="00793D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DFE"/>
  </w:style>
  <w:style w:type="paragraph" w:styleId="BalloonText">
    <w:name w:val="Balloon Text"/>
    <w:basedOn w:val="Normal"/>
    <w:link w:val="BalloonTextChar"/>
    <w:uiPriority w:val="99"/>
    <w:semiHidden/>
    <w:unhideWhenUsed/>
    <w:rsid w:val="00942B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B97"/>
    <w:rPr>
      <w:rFonts w:ascii="Tahoma" w:hAnsi="Tahoma" w:cs="Tahoma"/>
      <w:sz w:val="16"/>
      <w:szCs w:val="16"/>
    </w:rPr>
  </w:style>
  <w:style w:type="character" w:styleId="Hyperlink">
    <w:name w:val="Hyperlink"/>
    <w:basedOn w:val="DefaultParagraphFont"/>
    <w:uiPriority w:val="99"/>
    <w:unhideWhenUsed/>
    <w:rsid w:val="00C57F93"/>
    <w:rPr>
      <w:color w:val="0000FF" w:themeColor="hyperlink"/>
      <w:u w:val="single"/>
    </w:rPr>
  </w:style>
  <w:style w:type="table" w:styleId="TableGrid">
    <w:name w:val="Table Grid"/>
    <w:basedOn w:val="TableNormal"/>
    <w:uiPriority w:val="59"/>
    <w:rsid w:val="00380A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bout.nike.com/en/company" TargetMode="External"/><Relationship Id="rId18" Type="http://schemas.openxmlformats.org/officeDocument/2006/relationships/hyperlink" Target="https://doi.org/10.1177/2056305119865475" TargetMode="External"/><Relationship Id="rId26" Type="http://schemas.openxmlformats.org/officeDocument/2006/relationships/hyperlink" Target="https://www.socialpilot.co/blog/instagram-over-other-social-media-platform" TargetMode="External"/><Relationship Id="rId3" Type="http://schemas.openxmlformats.org/officeDocument/2006/relationships/settings" Target="settings.xml"/><Relationship Id="rId21" Type="http://schemas.openxmlformats.org/officeDocument/2006/relationships/hyperlink" Target="https://rshare.library.torontomu.ca/articles/thesis/_airmaxday2019_Identity_and_Engagement_With_Air_Max_Day_2019_on_Twitter/14654226/1/files/28136010.pdf"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takeflyte.com/blog/hashtags-explained" TargetMode="External"/><Relationship Id="rId25" Type="http://schemas.openxmlformats.org/officeDocument/2006/relationships/hyperlink" Target="https://doi.org/10.4018/IJESMA.295960" TargetMode="External"/><Relationship Id="rId2" Type="http://schemas.microsoft.com/office/2007/relationships/stylesWithEffects" Target="stylesWithEffects.xml"/><Relationship Id="rId16" Type="http://schemas.openxmlformats.org/officeDocument/2006/relationships/hyperlink" Target="https://backlinko.com/twitter-users" TargetMode="External"/><Relationship Id="rId20" Type="http://schemas.openxmlformats.org/officeDocument/2006/relationships/hyperlink" Target="https://www.academia.edu/download/60766001/Social_Media_Campaigns20191001-8906-1y3fviz.pdf"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nike.com/ph/air-max" TargetMode="External"/><Relationship Id="rId5" Type="http://schemas.openxmlformats.org/officeDocument/2006/relationships/footnotes" Target="footnotes.xml"/><Relationship Id="rId15" Type="http://schemas.openxmlformats.org/officeDocument/2006/relationships/hyperlink" Target="https://www.lifestyleasia.com/hk/style/fashion/air-max-dn-dynamic-innovation-next-era-release-info/" TargetMode="External"/><Relationship Id="rId23" Type="http://schemas.openxmlformats.org/officeDocument/2006/relationships/hyperlink" Target="https://www.nike.com/a/air-max-1-history"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entrepreneur.com/growing-a-business/social-media-analysis-shows-nike-scored-a-major-win-with/32051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cademia.edu/download/62513151/Importance_of_User_Generated_Content_as_a_part_of_Social_Media_Marketing_that20200328-51052-1favrrn.pdf" TargetMode="External"/><Relationship Id="rId22" Type="http://schemas.openxmlformats.org/officeDocument/2006/relationships/hyperlink" Target="https://doi.org/10.29244/jcs.8.1.77-92" TargetMode="External"/><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14</Pages>
  <Words>2692</Words>
  <Characters>15346</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111</cp:revision>
  <dcterms:created xsi:type="dcterms:W3CDTF">2024-06-12T11:30:00Z</dcterms:created>
  <dcterms:modified xsi:type="dcterms:W3CDTF">2024-06-12T23:21:00Z</dcterms:modified>
</cp:coreProperties>
</file>